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9DA" w:rsidRPr="00DE359E" w:rsidRDefault="00285609" w:rsidP="006149DA">
      <w:pPr>
        <w:pStyle w:val="Header"/>
        <w:rPr>
          <w:lang w:val="hr-BA"/>
        </w:rPr>
      </w:pPr>
      <w:r>
        <w:rPr>
          <w:lang w:val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2263140</wp:posOffset>
            </wp:positionH>
            <wp:positionV relativeFrom="paragraph">
              <wp:posOffset>-290830</wp:posOffset>
            </wp:positionV>
            <wp:extent cx="723900" cy="838200"/>
            <wp:effectExtent l="19050" t="0" r="0" b="0"/>
            <wp:wrapNone/>
            <wp:docPr id="1" name="Picture 4" descr="C:\Documents and Settings\adisf\Desktop\NOVI STANDARD DOKUMENATA\ISO+GRB SMANJENO\G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isf\Desktop\NOVI STANDARD DOKUMENATA\ISO+GRB SMANJENO\GRB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20DD" w:rsidRPr="004120DD">
        <w:rPr>
          <w:noProof w:val="0"/>
          <w:lang w:val="hr-BA" w:eastAsia="hr-H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48.45pt;margin-top:-20.05pt;width:234.05pt;height:69.75pt;z-index:251662336;mso-height-percent:200;mso-position-horizontal-relative:text;mso-position-vertical-relative:text;mso-height-percent:200;mso-width-relative:margin;mso-height-relative:margin" stroked="f">
            <v:textbox style="mso-next-textbox:#_x0000_s1027;mso-fit-shape-to-text:t">
              <w:txbxContent>
                <w:p w:rsidR="006149DA" w:rsidRPr="00B90C6D" w:rsidRDefault="006149DA" w:rsidP="006149DA">
                  <w:pPr>
                    <w:pStyle w:val="Title"/>
                    <w:spacing w:line="290" w:lineRule="auto"/>
                    <w:rPr>
                      <w:rFonts w:cs="Arial"/>
                      <w:sz w:val="18"/>
                      <w:szCs w:val="18"/>
                    </w:rPr>
                  </w:pPr>
                  <w:r w:rsidRPr="00B90C6D">
                    <w:rPr>
                      <w:rFonts w:cs="Arial"/>
                      <w:sz w:val="18"/>
                      <w:szCs w:val="18"/>
                    </w:rPr>
                    <w:t>BOSNIA AND HERZEGOVINA</w:t>
                  </w:r>
                </w:p>
                <w:p w:rsidR="006149DA" w:rsidRPr="00B90C6D" w:rsidRDefault="006149DA" w:rsidP="006149DA">
                  <w:pPr>
                    <w:spacing w:line="290" w:lineRule="auto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90C6D">
                    <w:rPr>
                      <w:b/>
                      <w:bCs/>
                      <w:sz w:val="18"/>
                      <w:szCs w:val="18"/>
                    </w:rPr>
                    <w:t>FEDERATION OF BOSNIA AND HERZEGOVINA</w:t>
                  </w:r>
                </w:p>
                <w:p w:rsidR="006149DA" w:rsidRPr="00B90C6D" w:rsidRDefault="006149DA" w:rsidP="006149DA">
                  <w:pPr>
                    <w:pStyle w:val="Heading4"/>
                    <w:spacing w:line="29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CENTRAL BOSNIA CANTON</w:t>
                  </w:r>
                  <w:r>
                    <w:rPr>
                      <w:sz w:val="18"/>
                      <w:szCs w:val="18"/>
                    </w:rPr>
                    <w:br/>
                    <w:t>TRAVNIK MUNICIPALITY</w:t>
                  </w:r>
                  <w:r>
                    <w:rPr>
                      <w:sz w:val="18"/>
                      <w:szCs w:val="18"/>
                    </w:rPr>
                    <w:br/>
                    <w:t>MAYOR'S OFFICE</w:t>
                  </w:r>
                </w:p>
              </w:txbxContent>
            </v:textbox>
          </v:shape>
        </w:pict>
      </w:r>
      <w:r w:rsidR="004120DD" w:rsidRPr="004120DD">
        <w:rPr>
          <w:noProof w:val="0"/>
          <w:lang w:val="hr-BA" w:eastAsia="hr-HR"/>
        </w:rPr>
        <w:pict>
          <v:shape id="_x0000_s1026" type="#_x0000_t202" style="position:absolute;margin-left:-73.85pt;margin-top:-20.05pt;width:240.9pt;height:69.3pt;z-index:251660288;mso-height-percent:200;mso-position-horizontal-relative:text;mso-position-vertical-relative:text;mso-height-percent:200;mso-width-relative:margin;mso-height-relative:margin" stroked="f">
            <v:textbox style="mso-next-textbox:#_x0000_s1026;mso-fit-shape-to-text:t">
              <w:txbxContent>
                <w:p w:rsidR="006149DA" w:rsidRPr="00B90C6D" w:rsidRDefault="006149DA" w:rsidP="006149DA">
                  <w:pPr>
                    <w:pStyle w:val="Title"/>
                    <w:rPr>
                      <w:rFonts w:cs="Arial"/>
                      <w:sz w:val="18"/>
                      <w:szCs w:val="18"/>
                    </w:rPr>
                  </w:pPr>
                  <w:r w:rsidRPr="00B90C6D">
                    <w:rPr>
                      <w:rFonts w:cs="Arial"/>
                      <w:sz w:val="18"/>
                      <w:szCs w:val="18"/>
                    </w:rPr>
                    <w:t>BOSNA I HERCEGOVINA</w:t>
                  </w:r>
                </w:p>
                <w:p w:rsidR="006149DA" w:rsidRPr="001E0123" w:rsidRDefault="006149DA" w:rsidP="006149DA">
                  <w:pPr>
                    <w:jc w:val="center"/>
                    <w:rPr>
                      <w:b/>
                      <w:bCs/>
                      <w:sz w:val="18"/>
                      <w:szCs w:val="18"/>
                      <w:lang w:val="pl-PL"/>
                    </w:rPr>
                  </w:pPr>
                  <w:r w:rsidRPr="001E0123">
                    <w:rPr>
                      <w:b/>
                      <w:bCs/>
                      <w:sz w:val="18"/>
                      <w:szCs w:val="18"/>
                      <w:lang w:val="pl-PL"/>
                    </w:rPr>
                    <w:t>FEDERACIJA BOSNA I HERCEGOVINA</w:t>
                  </w:r>
                </w:p>
                <w:p w:rsidR="006149DA" w:rsidRPr="00B90C6D" w:rsidRDefault="006149DA" w:rsidP="006149DA">
                  <w:pPr>
                    <w:pStyle w:val="Heading4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SREDNJOBOSANSKI KANTON</w:t>
                  </w:r>
                  <w:r>
                    <w:rPr>
                      <w:sz w:val="18"/>
                      <w:szCs w:val="18"/>
                    </w:rPr>
                    <w:br/>
                  </w:r>
                  <w:r w:rsidRPr="00B90C6D">
                    <w:rPr>
                      <w:sz w:val="18"/>
                      <w:szCs w:val="18"/>
                    </w:rPr>
                    <w:t>KANTON SREDIŠNJA BOSNA</w:t>
                  </w:r>
                </w:p>
                <w:p w:rsidR="006149DA" w:rsidRPr="00B90C6D" w:rsidRDefault="006149DA" w:rsidP="006149DA">
                  <w:pPr>
                    <w:pStyle w:val="Heading6"/>
                    <w:rPr>
                      <w:sz w:val="18"/>
                      <w:szCs w:val="18"/>
                    </w:rPr>
                  </w:pPr>
                  <w:r w:rsidRPr="00B90C6D">
                    <w:rPr>
                      <w:sz w:val="18"/>
                      <w:szCs w:val="18"/>
                    </w:rPr>
                    <w:t>OPĆINA TRAVNIK</w:t>
                  </w:r>
                  <w:r>
                    <w:rPr>
                      <w:sz w:val="18"/>
                      <w:szCs w:val="18"/>
                    </w:rPr>
                    <w:br/>
                    <w:t>NAČELNIK</w:t>
                  </w:r>
                </w:p>
              </w:txbxContent>
            </v:textbox>
          </v:shape>
        </w:pict>
      </w:r>
    </w:p>
    <w:p w:rsidR="00625D2B" w:rsidRPr="00DE359E" w:rsidRDefault="00625D2B" w:rsidP="006149DA">
      <w:pPr>
        <w:rPr>
          <w:lang w:val="hr-BA"/>
        </w:rPr>
      </w:pPr>
    </w:p>
    <w:p w:rsidR="00625D2B" w:rsidRPr="00DE359E" w:rsidRDefault="00625D2B" w:rsidP="00625D2B">
      <w:pPr>
        <w:rPr>
          <w:lang w:val="hr-BA"/>
        </w:rPr>
      </w:pPr>
    </w:p>
    <w:p w:rsidR="00625D2B" w:rsidRPr="00DE359E" w:rsidRDefault="00625D2B" w:rsidP="00625D2B">
      <w:pPr>
        <w:rPr>
          <w:lang w:val="hr-BA"/>
        </w:rPr>
      </w:pPr>
    </w:p>
    <w:p w:rsidR="00625D2B" w:rsidRPr="00DE359E" w:rsidRDefault="004120DD" w:rsidP="00625D2B">
      <w:pPr>
        <w:rPr>
          <w:lang w:val="hr-BA"/>
        </w:rPr>
      </w:pPr>
      <w:r w:rsidRPr="004120DD">
        <w:rPr>
          <w:noProof w:val="0"/>
          <w:lang w:val="hr-BA" w:eastAsia="hr-H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35.3pt;margin-top:9.1pt;width:501.75pt;height:0;z-index:251663360" o:connectortype="straight" strokecolor="#7f7f7f [1612]"/>
        </w:pict>
      </w:r>
    </w:p>
    <w:p w:rsidR="00625D2B" w:rsidRDefault="004120DD" w:rsidP="00043233">
      <w:pPr>
        <w:jc w:val="both"/>
        <w:rPr>
          <w:lang w:val="hr-BA"/>
        </w:rPr>
      </w:pPr>
      <w:r w:rsidRPr="004120DD">
        <w:rPr>
          <w:noProof w:val="0"/>
          <w:lang w:val="hr-BA" w:eastAsia="hr-HR"/>
        </w:rPr>
        <w:pict>
          <v:shape id="_x0000_s1029" type="#_x0000_t32" style="position:absolute;left:0;text-align:left;margin-left:-35.3pt;margin-top:-.15pt;width:501.75pt;height:0;z-index:251664384" o:connectortype="straight" strokecolor="#7f7f7f [1612]"/>
        </w:pict>
      </w:r>
    </w:p>
    <w:p w:rsidR="00A21A69" w:rsidRPr="00A21A69" w:rsidRDefault="000D0410" w:rsidP="00A21A69">
      <w:pPr>
        <w:jc w:val="both"/>
        <w:rPr>
          <w:szCs w:val="20"/>
          <w:lang w:val="hr-BA"/>
        </w:rPr>
      </w:pPr>
      <w:r>
        <w:rPr>
          <w:szCs w:val="20"/>
          <w:lang w:val="hr-BA"/>
        </w:rPr>
        <w:t xml:space="preserve">Broj: </w:t>
      </w:r>
      <w:r w:rsidRPr="00191502">
        <w:rPr>
          <w:szCs w:val="20"/>
          <w:lang w:val="hr-BA"/>
        </w:rPr>
        <w:t>01-</w:t>
      </w:r>
      <w:r w:rsidR="00FC3917">
        <w:rPr>
          <w:szCs w:val="20"/>
          <w:lang w:val="hr-BA"/>
        </w:rPr>
        <w:t>30-3-</w:t>
      </w:r>
      <w:r w:rsidR="00FF2DB3">
        <w:rPr>
          <w:szCs w:val="20"/>
          <w:lang w:val="hr-BA"/>
        </w:rPr>
        <w:t>908</w:t>
      </w:r>
      <w:r w:rsidR="00271D70" w:rsidRPr="00191502">
        <w:rPr>
          <w:szCs w:val="20"/>
          <w:lang w:val="hr-BA"/>
        </w:rPr>
        <w:t>/2</w:t>
      </w:r>
      <w:r w:rsidR="00F71972">
        <w:rPr>
          <w:szCs w:val="20"/>
          <w:lang w:val="hr-BA"/>
        </w:rPr>
        <w:t>5</w:t>
      </w:r>
    </w:p>
    <w:p w:rsidR="00A21A69" w:rsidRDefault="002D5B86" w:rsidP="00A21A69">
      <w:pPr>
        <w:jc w:val="both"/>
        <w:rPr>
          <w:szCs w:val="20"/>
          <w:lang w:val="hr-BA"/>
        </w:rPr>
      </w:pPr>
      <w:r>
        <w:rPr>
          <w:szCs w:val="20"/>
          <w:lang w:val="hr-BA"/>
        </w:rPr>
        <w:t xml:space="preserve">Datum: </w:t>
      </w:r>
      <w:r w:rsidR="00915157">
        <w:rPr>
          <w:szCs w:val="20"/>
          <w:lang w:val="hr-BA"/>
        </w:rPr>
        <w:t>04</w:t>
      </w:r>
      <w:r w:rsidR="00271D70">
        <w:rPr>
          <w:szCs w:val="20"/>
          <w:lang w:val="hr-BA"/>
        </w:rPr>
        <w:t>.</w:t>
      </w:r>
      <w:r w:rsidR="0044015A">
        <w:rPr>
          <w:szCs w:val="20"/>
          <w:lang w:val="hr-BA"/>
        </w:rPr>
        <w:t>0</w:t>
      </w:r>
      <w:r w:rsidR="00915157">
        <w:rPr>
          <w:szCs w:val="20"/>
          <w:lang w:val="hr-BA"/>
        </w:rPr>
        <w:t>8</w:t>
      </w:r>
      <w:r w:rsidR="00271D70">
        <w:rPr>
          <w:szCs w:val="20"/>
          <w:lang w:val="hr-BA"/>
        </w:rPr>
        <w:t>.202</w:t>
      </w:r>
      <w:r w:rsidR="0044015A">
        <w:rPr>
          <w:szCs w:val="20"/>
          <w:lang w:val="hr-BA"/>
        </w:rPr>
        <w:t>5</w:t>
      </w:r>
      <w:r w:rsidR="00A21A69" w:rsidRPr="00A21A69">
        <w:rPr>
          <w:szCs w:val="20"/>
          <w:lang w:val="hr-BA"/>
        </w:rPr>
        <w:t>. godine</w:t>
      </w:r>
    </w:p>
    <w:p w:rsidR="00047696" w:rsidRDefault="00047696" w:rsidP="00047696">
      <w:pPr>
        <w:rPr>
          <w:lang w:val="hr-BA"/>
        </w:rPr>
      </w:pPr>
    </w:p>
    <w:p w:rsidR="00B865CD" w:rsidRPr="00AE42AE" w:rsidRDefault="00B865CD" w:rsidP="00047696">
      <w:pPr>
        <w:rPr>
          <w:lang w:val="hr-BA"/>
        </w:rPr>
      </w:pPr>
    </w:p>
    <w:p w:rsidR="00E07564" w:rsidRPr="00D97D5D" w:rsidRDefault="00E07564" w:rsidP="0044015A">
      <w:pPr>
        <w:ind w:firstLine="708"/>
        <w:jc w:val="both"/>
        <w:rPr>
          <w:bCs/>
          <w:szCs w:val="20"/>
          <w:lang w:val="pl-PL"/>
        </w:rPr>
      </w:pPr>
      <w:r w:rsidRPr="007952F8">
        <w:rPr>
          <w:bCs/>
          <w:szCs w:val="20"/>
          <w:lang w:val="pl-PL"/>
        </w:rPr>
        <w:t>Na osno</w:t>
      </w:r>
      <w:r w:rsidR="002070D3">
        <w:rPr>
          <w:bCs/>
          <w:szCs w:val="20"/>
          <w:lang w:val="pl-PL"/>
        </w:rPr>
        <w:t>vu člana 23. do 26.</w:t>
      </w:r>
      <w:r w:rsidR="00915157">
        <w:rPr>
          <w:bCs/>
          <w:szCs w:val="20"/>
          <w:lang w:val="pl-PL"/>
        </w:rPr>
        <w:t xml:space="preserve"> </w:t>
      </w:r>
      <w:r w:rsidRPr="007952F8">
        <w:rPr>
          <w:bCs/>
          <w:szCs w:val="20"/>
          <w:lang w:val="pl-PL"/>
        </w:rPr>
        <w:t>Zakona o namještenicima u organima državne službe u Federaciji BiH („Službene novine Fede</w:t>
      </w:r>
      <w:r w:rsidR="00595D2F">
        <w:rPr>
          <w:bCs/>
          <w:szCs w:val="20"/>
          <w:lang w:val="pl-PL"/>
        </w:rPr>
        <w:t>racije BiH” broj 49/05</w:t>
      </w:r>
      <w:r w:rsidR="00693FD1">
        <w:rPr>
          <w:bCs/>
          <w:szCs w:val="20"/>
          <w:lang w:val="pl-PL"/>
        </w:rPr>
        <w:t xml:space="preserve"> i 103/21</w:t>
      </w:r>
      <w:r w:rsidR="002070D3">
        <w:rPr>
          <w:bCs/>
          <w:szCs w:val="20"/>
          <w:lang w:val="pl-PL"/>
        </w:rPr>
        <w:t>)</w:t>
      </w:r>
      <w:r w:rsidR="00595D2F">
        <w:rPr>
          <w:bCs/>
          <w:szCs w:val="20"/>
          <w:lang w:val="pl-PL"/>
        </w:rPr>
        <w:t xml:space="preserve">, člana </w:t>
      </w:r>
      <w:r w:rsidR="00915157">
        <w:rPr>
          <w:bCs/>
          <w:szCs w:val="20"/>
          <w:lang w:val="pl-PL"/>
        </w:rPr>
        <w:t xml:space="preserve">109a. </w:t>
      </w:r>
      <w:r w:rsidR="002070D3" w:rsidRPr="002070D3">
        <w:rPr>
          <w:szCs w:val="20"/>
        </w:rPr>
        <w:t>Pravilnika</w:t>
      </w:r>
      <w:r w:rsidR="002070D3" w:rsidRPr="002070D3">
        <w:rPr>
          <w:szCs w:val="20"/>
          <w:lang w:val="hr-HR"/>
        </w:rPr>
        <w:t xml:space="preserve"> </w:t>
      </w:r>
      <w:r w:rsidR="002070D3" w:rsidRPr="002070D3">
        <w:rPr>
          <w:szCs w:val="20"/>
        </w:rPr>
        <w:t>o</w:t>
      </w:r>
      <w:r w:rsidR="002070D3" w:rsidRPr="002070D3">
        <w:rPr>
          <w:szCs w:val="20"/>
          <w:lang w:val="hr-HR"/>
        </w:rPr>
        <w:t xml:space="preserve"> </w:t>
      </w:r>
      <w:r w:rsidR="002070D3" w:rsidRPr="002070D3">
        <w:rPr>
          <w:szCs w:val="20"/>
        </w:rPr>
        <w:t>unutra</w:t>
      </w:r>
      <w:r w:rsidR="002070D3" w:rsidRPr="002070D3">
        <w:rPr>
          <w:szCs w:val="20"/>
          <w:lang w:val="hr-HR"/>
        </w:rPr>
        <w:t>š</w:t>
      </w:r>
      <w:r w:rsidR="002070D3" w:rsidRPr="002070D3">
        <w:rPr>
          <w:szCs w:val="20"/>
        </w:rPr>
        <w:t>njoj</w:t>
      </w:r>
      <w:r w:rsidR="002070D3" w:rsidRPr="002070D3">
        <w:rPr>
          <w:szCs w:val="20"/>
          <w:lang w:val="hr-HR"/>
        </w:rPr>
        <w:t xml:space="preserve"> </w:t>
      </w:r>
      <w:r w:rsidR="002070D3" w:rsidRPr="002070D3">
        <w:rPr>
          <w:szCs w:val="20"/>
        </w:rPr>
        <w:t>organizaciji</w:t>
      </w:r>
      <w:r w:rsidR="002070D3" w:rsidRPr="002070D3">
        <w:rPr>
          <w:szCs w:val="20"/>
          <w:lang w:val="hr-HR"/>
        </w:rPr>
        <w:t xml:space="preserve"> </w:t>
      </w:r>
      <w:r w:rsidR="002070D3" w:rsidRPr="002070D3">
        <w:rPr>
          <w:szCs w:val="20"/>
        </w:rPr>
        <w:t>slu</w:t>
      </w:r>
      <w:r w:rsidR="002070D3" w:rsidRPr="002070D3">
        <w:rPr>
          <w:szCs w:val="20"/>
          <w:lang w:val="hr-HR"/>
        </w:rPr>
        <w:t>ž</w:t>
      </w:r>
      <w:r w:rsidR="002070D3" w:rsidRPr="002070D3">
        <w:rPr>
          <w:szCs w:val="20"/>
        </w:rPr>
        <w:t>bi</w:t>
      </w:r>
      <w:r w:rsidR="002070D3" w:rsidRPr="002070D3">
        <w:rPr>
          <w:szCs w:val="20"/>
          <w:lang w:val="hr-HR"/>
        </w:rPr>
        <w:t xml:space="preserve"> </w:t>
      </w:r>
      <w:r w:rsidR="002070D3" w:rsidRPr="002070D3">
        <w:rPr>
          <w:szCs w:val="20"/>
        </w:rPr>
        <w:t>za</w:t>
      </w:r>
      <w:r w:rsidR="002070D3" w:rsidRPr="002070D3">
        <w:rPr>
          <w:szCs w:val="20"/>
          <w:lang w:val="hr-HR"/>
        </w:rPr>
        <w:t xml:space="preserve"> </w:t>
      </w:r>
      <w:r w:rsidR="002070D3" w:rsidRPr="002070D3">
        <w:rPr>
          <w:szCs w:val="20"/>
        </w:rPr>
        <w:t>upravu</w:t>
      </w:r>
      <w:r w:rsidR="002070D3" w:rsidRPr="002070D3">
        <w:rPr>
          <w:szCs w:val="20"/>
          <w:lang w:val="hr-HR"/>
        </w:rPr>
        <w:t xml:space="preserve"> </w:t>
      </w:r>
      <w:r w:rsidR="002070D3" w:rsidRPr="002070D3">
        <w:rPr>
          <w:szCs w:val="20"/>
        </w:rPr>
        <w:t>Op</w:t>
      </w:r>
      <w:r w:rsidR="002070D3" w:rsidRPr="002070D3">
        <w:rPr>
          <w:szCs w:val="20"/>
          <w:lang w:val="hr-HR"/>
        </w:rPr>
        <w:t>ć</w:t>
      </w:r>
      <w:r w:rsidR="002070D3" w:rsidRPr="002070D3">
        <w:rPr>
          <w:szCs w:val="20"/>
        </w:rPr>
        <w:t>ine</w:t>
      </w:r>
      <w:r w:rsidR="002070D3" w:rsidRPr="002070D3">
        <w:rPr>
          <w:szCs w:val="20"/>
          <w:lang w:val="hr-HR"/>
        </w:rPr>
        <w:t xml:space="preserve"> </w:t>
      </w:r>
      <w:r w:rsidR="002070D3" w:rsidRPr="002070D3">
        <w:rPr>
          <w:szCs w:val="20"/>
        </w:rPr>
        <w:t>Travnik</w:t>
      </w:r>
      <w:r w:rsidR="002070D3" w:rsidRPr="002070D3">
        <w:rPr>
          <w:szCs w:val="20"/>
          <w:lang w:val="hr-HR"/>
        </w:rPr>
        <w:t xml:space="preserve"> </w:t>
      </w:r>
      <w:r w:rsidR="002070D3" w:rsidRPr="00D97D5D">
        <w:rPr>
          <w:szCs w:val="20"/>
          <w:lang w:val="hr-HR"/>
        </w:rPr>
        <w:t>(„</w:t>
      </w:r>
      <w:r w:rsidR="002070D3" w:rsidRPr="00D97D5D">
        <w:rPr>
          <w:szCs w:val="20"/>
        </w:rPr>
        <w:t>Slu</w:t>
      </w:r>
      <w:r w:rsidR="002070D3" w:rsidRPr="00D97D5D">
        <w:rPr>
          <w:szCs w:val="20"/>
          <w:lang w:val="hr-HR"/>
        </w:rPr>
        <w:t>ž</w:t>
      </w:r>
      <w:r w:rsidR="002070D3" w:rsidRPr="00D97D5D">
        <w:rPr>
          <w:szCs w:val="20"/>
        </w:rPr>
        <w:t>bene</w:t>
      </w:r>
      <w:r w:rsidR="002070D3" w:rsidRPr="00D97D5D">
        <w:rPr>
          <w:szCs w:val="20"/>
          <w:lang w:val="hr-HR"/>
        </w:rPr>
        <w:t xml:space="preserve"> </w:t>
      </w:r>
      <w:r w:rsidR="002070D3" w:rsidRPr="00D97D5D">
        <w:rPr>
          <w:szCs w:val="20"/>
        </w:rPr>
        <w:t>novine</w:t>
      </w:r>
      <w:r w:rsidR="002070D3" w:rsidRPr="00D97D5D">
        <w:rPr>
          <w:szCs w:val="20"/>
          <w:lang w:val="hr-HR"/>
        </w:rPr>
        <w:t xml:space="preserve"> </w:t>
      </w:r>
      <w:r w:rsidR="002070D3" w:rsidRPr="00D97D5D">
        <w:rPr>
          <w:szCs w:val="20"/>
        </w:rPr>
        <w:t>Op</w:t>
      </w:r>
      <w:r w:rsidR="002070D3" w:rsidRPr="00D97D5D">
        <w:rPr>
          <w:szCs w:val="20"/>
          <w:lang w:val="hr-HR"/>
        </w:rPr>
        <w:t>ć</w:t>
      </w:r>
      <w:r w:rsidR="002070D3" w:rsidRPr="00D97D5D">
        <w:rPr>
          <w:szCs w:val="20"/>
        </w:rPr>
        <w:t>ine</w:t>
      </w:r>
      <w:r w:rsidR="002070D3" w:rsidRPr="00D97D5D">
        <w:rPr>
          <w:szCs w:val="20"/>
          <w:lang w:val="hr-HR"/>
        </w:rPr>
        <w:t xml:space="preserve"> </w:t>
      </w:r>
      <w:r w:rsidR="002070D3" w:rsidRPr="00D97D5D">
        <w:rPr>
          <w:szCs w:val="20"/>
        </w:rPr>
        <w:t>Travnik</w:t>
      </w:r>
      <w:r w:rsidR="002070D3" w:rsidRPr="00D97D5D">
        <w:rPr>
          <w:szCs w:val="20"/>
          <w:lang w:val="hr-HR"/>
        </w:rPr>
        <w:t xml:space="preserve">“, </w:t>
      </w:r>
      <w:r w:rsidR="002070D3" w:rsidRPr="00D97D5D">
        <w:rPr>
          <w:szCs w:val="20"/>
        </w:rPr>
        <w:t>broj</w:t>
      </w:r>
      <w:r w:rsidR="002070D3" w:rsidRPr="00D97D5D">
        <w:rPr>
          <w:szCs w:val="20"/>
          <w:lang w:val="hr-HR"/>
        </w:rPr>
        <w:t xml:space="preserve">: </w:t>
      </w:r>
      <w:r w:rsidR="00DB1EBA" w:rsidRPr="00D97D5D">
        <w:rPr>
          <w:szCs w:val="20"/>
          <w:lang w:val="hr-HR"/>
        </w:rPr>
        <w:t xml:space="preserve">23/22, 2/23, 3/23, 5/23, 6/23, 10/23, 15/23, 18/23, 25/23, 27/23, </w:t>
      </w:r>
      <w:r w:rsidR="0036349D" w:rsidRPr="00D97D5D">
        <w:rPr>
          <w:szCs w:val="20"/>
          <w:lang w:val="hr-HR"/>
        </w:rPr>
        <w:t>28/23, 29/23, 1/24, 4/24, 6/24,</w:t>
      </w:r>
      <w:r w:rsidR="00DB1EBA" w:rsidRPr="00D97D5D">
        <w:rPr>
          <w:szCs w:val="20"/>
          <w:lang w:val="hr-HR"/>
        </w:rPr>
        <w:t xml:space="preserve"> 7/24</w:t>
      </w:r>
      <w:r w:rsidR="00D97D5D" w:rsidRPr="00D97D5D">
        <w:rPr>
          <w:szCs w:val="20"/>
          <w:lang w:val="hr-HR"/>
        </w:rPr>
        <w:t xml:space="preserve">, </w:t>
      </w:r>
      <w:r w:rsidR="0036349D" w:rsidRPr="00D97D5D">
        <w:rPr>
          <w:szCs w:val="20"/>
          <w:lang w:val="hr-HR"/>
        </w:rPr>
        <w:t>18/24</w:t>
      </w:r>
      <w:r w:rsidR="0044015A">
        <w:rPr>
          <w:szCs w:val="20"/>
          <w:lang w:val="hr-HR"/>
        </w:rPr>
        <w:t xml:space="preserve">, </w:t>
      </w:r>
      <w:r w:rsidR="00D97D5D" w:rsidRPr="00D97D5D">
        <w:rPr>
          <w:szCs w:val="20"/>
          <w:lang w:val="hr-HR"/>
        </w:rPr>
        <w:t>20/24</w:t>
      </w:r>
      <w:r w:rsidR="00A701CE">
        <w:rPr>
          <w:szCs w:val="20"/>
          <w:lang w:val="hr-HR"/>
        </w:rPr>
        <w:t xml:space="preserve">, </w:t>
      </w:r>
      <w:r w:rsidR="0044015A">
        <w:rPr>
          <w:szCs w:val="20"/>
          <w:lang w:val="hr-HR"/>
        </w:rPr>
        <w:t>1/25</w:t>
      </w:r>
      <w:r w:rsidR="001D2965">
        <w:rPr>
          <w:szCs w:val="20"/>
          <w:lang w:val="hr-HR"/>
        </w:rPr>
        <w:t>, 6/25, 7/25,</w:t>
      </w:r>
      <w:r w:rsidR="00A701CE">
        <w:rPr>
          <w:szCs w:val="20"/>
          <w:lang w:val="hr-HR"/>
        </w:rPr>
        <w:t xml:space="preserve"> 9/25</w:t>
      </w:r>
      <w:r w:rsidR="00915157">
        <w:rPr>
          <w:szCs w:val="20"/>
          <w:lang w:val="hr-HR"/>
        </w:rPr>
        <w:t>, 11/25,</w:t>
      </w:r>
      <w:r w:rsidR="001D2965">
        <w:rPr>
          <w:szCs w:val="20"/>
          <w:lang w:val="hr-HR"/>
        </w:rPr>
        <w:t xml:space="preserve"> 14/25</w:t>
      </w:r>
      <w:r w:rsidR="00915157">
        <w:rPr>
          <w:szCs w:val="20"/>
          <w:lang w:val="hr-HR"/>
        </w:rPr>
        <w:t xml:space="preserve"> i 17/25</w:t>
      </w:r>
      <w:r w:rsidR="002070D3" w:rsidRPr="00D97D5D">
        <w:rPr>
          <w:szCs w:val="20"/>
          <w:lang w:val="hr-HR"/>
        </w:rPr>
        <w:t>)</w:t>
      </w:r>
      <w:r w:rsidR="000E0083">
        <w:rPr>
          <w:bCs/>
          <w:szCs w:val="20"/>
          <w:lang w:val="pl-PL"/>
        </w:rPr>
        <w:t xml:space="preserve">, </w:t>
      </w:r>
      <w:r w:rsidRPr="007952F8">
        <w:rPr>
          <w:bCs/>
          <w:szCs w:val="20"/>
          <w:lang w:val="pl-PL"/>
        </w:rPr>
        <w:t>člana 6.</w:t>
      </w:r>
      <w:r w:rsidR="00A701CE">
        <w:rPr>
          <w:bCs/>
          <w:szCs w:val="20"/>
          <w:lang w:val="pl-PL"/>
        </w:rPr>
        <w:t>, 8.</w:t>
      </w:r>
      <w:r w:rsidRPr="007952F8">
        <w:rPr>
          <w:bCs/>
          <w:szCs w:val="20"/>
          <w:lang w:val="pl-PL"/>
        </w:rPr>
        <w:t xml:space="preserve"> i 12 Pravilnika o radnim</w:t>
      </w:r>
      <w:r>
        <w:rPr>
          <w:bCs/>
          <w:szCs w:val="20"/>
          <w:lang w:val="pl-PL"/>
        </w:rPr>
        <w:t xml:space="preserve"> odnosima </w:t>
      </w:r>
      <w:r w:rsidR="00E55120">
        <w:rPr>
          <w:bCs/>
          <w:szCs w:val="20"/>
          <w:lang w:val="pl-PL"/>
        </w:rPr>
        <w:t xml:space="preserve">– prečišćeni tekst </w:t>
      </w:r>
      <w:r>
        <w:rPr>
          <w:bCs/>
          <w:szCs w:val="20"/>
          <w:lang w:val="pl-PL"/>
        </w:rPr>
        <w:t xml:space="preserve">(„Službene novine Općine Travnik”, broj </w:t>
      </w:r>
      <w:r w:rsidR="00E55120">
        <w:rPr>
          <w:bCs/>
          <w:szCs w:val="20"/>
          <w:lang w:val="pl-PL"/>
        </w:rPr>
        <w:t>12/20</w:t>
      </w:r>
      <w:r w:rsidR="00F556F5">
        <w:rPr>
          <w:bCs/>
          <w:szCs w:val="20"/>
          <w:lang w:val="pl-PL"/>
        </w:rPr>
        <w:t xml:space="preserve">, 13/21, 17/22, </w:t>
      </w:r>
      <w:r w:rsidR="003D08F0">
        <w:rPr>
          <w:bCs/>
          <w:szCs w:val="20"/>
          <w:lang w:val="pl-PL"/>
        </w:rPr>
        <w:t>23/22</w:t>
      </w:r>
      <w:r w:rsidR="0036349D">
        <w:rPr>
          <w:bCs/>
          <w:szCs w:val="20"/>
          <w:lang w:val="pl-PL"/>
        </w:rPr>
        <w:t xml:space="preserve">, </w:t>
      </w:r>
      <w:r w:rsidR="00F556F5">
        <w:rPr>
          <w:bCs/>
          <w:szCs w:val="20"/>
          <w:lang w:val="pl-PL"/>
        </w:rPr>
        <w:t>9/23</w:t>
      </w:r>
      <w:r w:rsidR="00D97D5D">
        <w:rPr>
          <w:bCs/>
          <w:szCs w:val="20"/>
          <w:lang w:val="pl-PL"/>
        </w:rPr>
        <w:t>,</w:t>
      </w:r>
      <w:r w:rsidR="0036349D">
        <w:rPr>
          <w:bCs/>
          <w:szCs w:val="20"/>
          <w:lang w:val="pl-PL"/>
        </w:rPr>
        <w:t xml:space="preserve"> 11/24</w:t>
      </w:r>
      <w:r w:rsidR="0000447B">
        <w:rPr>
          <w:bCs/>
          <w:szCs w:val="20"/>
          <w:lang w:val="pl-PL"/>
        </w:rPr>
        <w:t>,</w:t>
      </w:r>
      <w:r w:rsidR="00D97D5D">
        <w:rPr>
          <w:bCs/>
          <w:szCs w:val="20"/>
          <w:lang w:val="pl-PL"/>
        </w:rPr>
        <w:t xml:space="preserve"> 14/24</w:t>
      </w:r>
      <w:r w:rsidR="0000447B">
        <w:rPr>
          <w:bCs/>
          <w:szCs w:val="20"/>
          <w:lang w:val="pl-PL"/>
        </w:rPr>
        <w:t xml:space="preserve"> i 2/25</w:t>
      </w:r>
      <w:r>
        <w:rPr>
          <w:bCs/>
          <w:szCs w:val="20"/>
          <w:lang w:val="pl-PL"/>
        </w:rPr>
        <w:t>),</w:t>
      </w:r>
      <w:r w:rsidR="00D97D5D">
        <w:rPr>
          <w:bCs/>
          <w:szCs w:val="20"/>
          <w:lang w:val="pl-PL"/>
        </w:rPr>
        <w:t xml:space="preserve"> načelnik Općine Travnik</w:t>
      </w:r>
      <w:r w:rsidRPr="001C4F0B">
        <w:rPr>
          <w:bCs/>
          <w:szCs w:val="20"/>
          <w:lang w:val="pl-PL"/>
        </w:rPr>
        <w:t xml:space="preserve"> </w:t>
      </w:r>
      <w:r w:rsidRPr="001C4F0B">
        <w:rPr>
          <w:b/>
          <w:bCs/>
          <w:szCs w:val="20"/>
          <w:lang w:val="pl-PL"/>
        </w:rPr>
        <w:t>r a s p i s u j e</w:t>
      </w:r>
    </w:p>
    <w:p w:rsidR="002D5B86" w:rsidRDefault="002D5B86" w:rsidP="002D5B86">
      <w:pPr>
        <w:pStyle w:val="BodyTextIndent"/>
        <w:rPr>
          <w:sz w:val="20"/>
          <w:szCs w:val="20"/>
        </w:rPr>
      </w:pPr>
    </w:p>
    <w:p w:rsidR="002D5B86" w:rsidRPr="002D5B86" w:rsidRDefault="002D5B86" w:rsidP="002D5B86">
      <w:pPr>
        <w:jc w:val="center"/>
        <w:rPr>
          <w:rFonts w:cs="Arial"/>
          <w:b/>
          <w:bCs/>
          <w:sz w:val="28"/>
          <w:lang w:val="pl-PL"/>
        </w:rPr>
      </w:pPr>
      <w:r w:rsidRPr="002D5B86">
        <w:rPr>
          <w:rFonts w:cs="Arial"/>
          <w:b/>
          <w:bCs/>
          <w:sz w:val="28"/>
          <w:lang w:val="pl-PL"/>
        </w:rPr>
        <w:t>J A V N I  O G L A S</w:t>
      </w:r>
    </w:p>
    <w:p w:rsidR="002D5B86" w:rsidRPr="00E07564" w:rsidRDefault="002D5B86" w:rsidP="002D5B86">
      <w:pPr>
        <w:jc w:val="center"/>
        <w:rPr>
          <w:rFonts w:cs="Arial"/>
          <w:b/>
          <w:bCs/>
          <w:sz w:val="24"/>
          <w:lang w:val="pl-PL"/>
        </w:rPr>
      </w:pPr>
      <w:r w:rsidRPr="00E07564">
        <w:rPr>
          <w:rFonts w:cs="Arial"/>
          <w:b/>
          <w:bCs/>
          <w:sz w:val="24"/>
          <w:lang w:val="pl-PL"/>
        </w:rPr>
        <w:t xml:space="preserve">za prijem </w:t>
      </w:r>
      <w:r w:rsidR="006D59FD" w:rsidRPr="00E07564">
        <w:rPr>
          <w:rFonts w:cs="Arial"/>
          <w:b/>
          <w:bCs/>
          <w:sz w:val="24"/>
          <w:lang w:val="pl-PL"/>
        </w:rPr>
        <w:t xml:space="preserve">u radni odnos namještenika na </w:t>
      </w:r>
      <w:r w:rsidR="00D97D5D">
        <w:rPr>
          <w:rFonts w:cs="Arial"/>
          <w:b/>
          <w:bCs/>
          <w:sz w:val="24"/>
          <w:lang w:val="pl-PL"/>
        </w:rPr>
        <w:t>ne</w:t>
      </w:r>
      <w:r w:rsidRPr="00E07564">
        <w:rPr>
          <w:rFonts w:cs="Arial"/>
          <w:b/>
          <w:bCs/>
          <w:sz w:val="24"/>
          <w:lang w:val="pl-PL"/>
        </w:rPr>
        <w:t xml:space="preserve">određeno vrijeme </w:t>
      </w:r>
    </w:p>
    <w:p w:rsidR="002D5B86" w:rsidRPr="00D97D5D" w:rsidRDefault="00A701CE" w:rsidP="002D5B86">
      <w:pPr>
        <w:jc w:val="center"/>
        <w:rPr>
          <w:rFonts w:cs="Arial"/>
          <w:b/>
          <w:bCs/>
          <w:sz w:val="24"/>
          <w:lang w:val="pl-PL"/>
        </w:rPr>
      </w:pPr>
      <w:r>
        <w:rPr>
          <w:rFonts w:cs="Arial"/>
          <w:b/>
          <w:bCs/>
          <w:sz w:val="24"/>
          <w:lang w:val="pl-PL"/>
        </w:rPr>
        <w:t xml:space="preserve">na radno mjesto viši referent za </w:t>
      </w:r>
      <w:r w:rsidR="00915157" w:rsidRPr="00915157">
        <w:rPr>
          <w:rFonts w:cs="Arial"/>
          <w:b/>
          <w:bCs/>
          <w:sz w:val="24"/>
          <w:lang w:val="pl-PL"/>
        </w:rPr>
        <w:t>mjere zaštite i spašavanja, MTS i opremu - operativac</w:t>
      </w:r>
      <w:r w:rsidR="004C37A8">
        <w:rPr>
          <w:rFonts w:cs="Arial"/>
          <w:b/>
          <w:bCs/>
          <w:sz w:val="24"/>
          <w:lang w:val="pl-PL"/>
        </w:rPr>
        <w:t xml:space="preserve"> </w:t>
      </w:r>
    </w:p>
    <w:p w:rsidR="007862E9" w:rsidRDefault="007862E9" w:rsidP="001640EA">
      <w:pPr>
        <w:jc w:val="both"/>
        <w:rPr>
          <w:rFonts w:cs="Arial"/>
          <w:bCs/>
          <w:szCs w:val="20"/>
          <w:lang w:val="pl-PL"/>
        </w:rPr>
      </w:pPr>
    </w:p>
    <w:p w:rsidR="007862E9" w:rsidRDefault="007862E9" w:rsidP="001640EA">
      <w:pPr>
        <w:jc w:val="both"/>
        <w:rPr>
          <w:rFonts w:cs="Arial"/>
          <w:bCs/>
          <w:szCs w:val="20"/>
          <w:lang w:val="pl-PL"/>
        </w:rPr>
      </w:pPr>
      <w:r>
        <w:rPr>
          <w:rFonts w:cs="Arial"/>
          <w:bCs/>
          <w:szCs w:val="20"/>
          <w:lang w:val="pl-PL"/>
        </w:rPr>
        <w:t>Naziv radnog mjesta:</w:t>
      </w:r>
    </w:p>
    <w:p w:rsidR="001640EA" w:rsidRPr="001640EA" w:rsidRDefault="001640EA" w:rsidP="001640EA">
      <w:pPr>
        <w:jc w:val="both"/>
        <w:rPr>
          <w:rFonts w:cs="Arial"/>
          <w:szCs w:val="20"/>
        </w:rPr>
      </w:pPr>
      <w:r>
        <w:rPr>
          <w:rFonts w:cs="Arial"/>
          <w:bCs/>
          <w:szCs w:val="20"/>
          <w:lang w:val="pl-PL"/>
        </w:rPr>
        <w:t xml:space="preserve"> </w:t>
      </w:r>
      <w:r w:rsidRPr="001640EA">
        <w:rPr>
          <w:rFonts w:cs="Arial"/>
          <w:bCs/>
          <w:szCs w:val="20"/>
          <w:lang w:val="pl-PL"/>
        </w:rPr>
        <w:t xml:space="preserve">viši referent </w:t>
      </w:r>
      <w:r w:rsidR="007862E9" w:rsidRPr="007862E9">
        <w:rPr>
          <w:rFonts w:cs="Arial"/>
          <w:bCs/>
          <w:szCs w:val="20"/>
          <w:lang w:val="pl-PL"/>
        </w:rPr>
        <w:t>za mjere zaštite i spašavanja, MTS i opremu - operativac</w:t>
      </w:r>
    </w:p>
    <w:p w:rsidR="001640EA" w:rsidRPr="00552D84" w:rsidRDefault="001640EA" w:rsidP="00B4432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552D84">
        <w:rPr>
          <w:rFonts w:ascii="Arial" w:hAnsi="Arial" w:cs="Arial"/>
          <w:sz w:val="20"/>
          <w:szCs w:val="20"/>
        </w:rPr>
        <w:t>1 (jedan) izvršilac</w:t>
      </w:r>
    </w:p>
    <w:p w:rsidR="001640EA" w:rsidRPr="004C37A8" w:rsidRDefault="001640EA" w:rsidP="00B44324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shd w:val="clear" w:color="auto" w:fill="FFFFFF"/>
          <w:lang w:val="pl-PL"/>
        </w:rPr>
      </w:pPr>
      <w:r w:rsidRPr="00552D84">
        <w:rPr>
          <w:rFonts w:ascii="Arial" w:hAnsi="Arial" w:cs="Arial"/>
          <w:sz w:val="20"/>
          <w:szCs w:val="20"/>
        </w:rPr>
        <w:t xml:space="preserve">namještenik se prima na </w:t>
      </w:r>
      <w:r>
        <w:rPr>
          <w:rFonts w:ascii="Arial" w:hAnsi="Arial" w:cs="Arial"/>
          <w:sz w:val="20"/>
          <w:szCs w:val="20"/>
        </w:rPr>
        <w:t>ne</w:t>
      </w:r>
      <w:r w:rsidRPr="00552D84">
        <w:rPr>
          <w:rFonts w:ascii="Arial" w:hAnsi="Arial" w:cs="Arial"/>
          <w:sz w:val="20"/>
          <w:szCs w:val="20"/>
        </w:rPr>
        <w:t>određeno vrijeme</w:t>
      </w:r>
      <w:r>
        <w:rPr>
          <w:rFonts w:ascii="Arial" w:hAnsi="Arial" w:cs="Arial"/>
          <w:sz w:val="20"/>
          <w:szCs w:val="20"/>
        </w:rPr>
        <w:t xml:space="preserve">  </w:t>
      </w:r>
    </w:p>
    <w:p w:rsidR="002D5B86" w:rsidRPr="00242857" w:rsidRDefault="002D5B86" w:rsidP="007862E9">
      <w:pPr>
        <w:rPr>
          <w:rFonts w:cs="Arial"/>
          <w:szCs w:val="20"/>
        </w:rPr>
      </w:pPr>
    </w:p>
    <w:p w:rsidR="001640EA" w:rsidRPr="00242857" w:rsidRDefault="002D5B86" w:rsidP="001640EA">
      <w:pPr>
        <w:jc w:val="both"/>
        <w:rPr>
          <w:rFonts w:cs="Arial"/>
          <w:b/>
          <w:szCs w:val="20"/>
          <w:lang w:val="pl-PL"/>
        </w:rPr>
      </w:pPr>
      <w:r w:rsidRPr="00242857">
        <w:rPr>
          <w:rFonts w:cs="Arial"/>
          <w:b/>
          <w:szCs w:val="20"/>
          <w:lang w:val="pl-PL"/>
        </w:rPr>
        <w:t>Opis poslova</w:t>
      </w:r>
      <w:r w:rsidR="001640EA" w:rsidRPr="00242857">
        <w:rPr>
          <w:rFonts w:cs="Arial"/>
          <w:b/>
          <w:szCs w:val="20"/>
          <w:lang w:val="pl-PL"/>
        </w:rPr>
        <w:t>:</w:t>
      </w:r>
    </w:p>
    <w:p w:rsidR="007862E9" w:rsidRPr="007862E9" w:rsidRDefault="007862E9" w:rsidP="00B4432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7862E9">
        <w:rPr>
          <w:rFonts w:ascii="Arial" w:hAnsi="Arial" w:cs="Arial"/>
          <w:sz w:val="20"/>
          <w:szCs w:val="20"/>
          <w:lang w:val="bs-Latn-BA"/>
        </w:rPr>
        <w:t>koordinira poslove provođenja mjera ZiS, vodi evidenciju o poduzetim radnjama;</w:t>
      </w:r>
    </w:p>
    <w:p w:rsidR="007862E9" w:rsidRPr="007862E9" w:rsidRDefault="007862E9" w:rsidP="00B4432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7862E9">
        <w:rPr>
          <w:rFonts w:ascii="Arial" w:hAnsi="Arial" w:cs="Arial"/>
          <w:sz w:val="20"/>
          <w:szCs w:val="20"/>
          <w:lang w:val="bs-Latn-BA"/>
        </w:rPr>
        <w:t xml:space="preserve">predlaže projekte za deminiranje obilježenih područja i godišnju listu prioriteta za deminiranje; </w:t>
      </w:r>
    </w:p>
    <w:p w:rsidR="007862E9" w:rsidRPr="007862E9" w:rsidRDefault="007862E9" w:rsidP="00B4432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7862E9">
        <w:rPr>
          <w:rFonts w:ascii="Arial" w:hAnsi="Arial" w:cs="Arial"/>
          <w:sz w:val="20"/>
          <w:szCs w:val="20"/>
          <w:lang w:val="bs-Latn-BA"/>
        </w:rPr>
        <w:t>dostavlja izvještaje i prijedloge za obilježavanje deminiranih područja, sakuplja, evidentira, ažurira i distribuira informacije o minskim poljima na općini i drugim aspektima poslova deminiranja iz njegove nadležnosti u saradnji sa organizacijskim jedinicama BH MAC-a,</w:t>
      </w:r>
    </w:p>
    <w:p w:rsidR="007862E9" w:rsidRPr="007862E9" w:rsidRDefault="007862E9" w:rsidP="00B4432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7862E9">
        <w:rPr>
          <w:rFonts w:ascii="Arial" w:hAnsi="Arial" w:cs="Arial"/>
          <w:sz w:val="20"/>
          <w:szCs w:val="20"/>
          <w:lang w:val="bs-Latn-BA"/>
        </w:rPr>
        <w:t>sarađuje sa kantonalnim koordinatorom za deminiranje, stara se o blagovremenom provođenju svih mjera koje se tiču zaštite od NUS-a, vodi evidenciju o prikupljenim neeksplodiranim sredstvima, te nadležnim državnim organima dostavlja izvještaje;</w:t>
      </w:r>
    </w:p>
    <w:p w:rsidR="007862E9" w:rsidRPr="007862E9" w:rsidRDefault="007862E9" w:rsidP="00B4432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7862E9">
        <w:rPr>
          <w:rFonts w:ascii="Arial" w:hAnsi="Arial" w:cs="Arial"/>
          <w:sz w:val="20"/>
          <w:szCs w:val="20"/>
          <w:lang w:val="bs-Latn-BA"/>
        </w:rPr>
        <w:t>vodi evidenciju o raspoloživosti MTS i opreme, o istoj se stara, skladišti, zanavlja i distribuira shodno potrebama za provođenje preventivne i operativne zaštite ljudi i materijalnih dobara;</w:t>
      </w:r>
    </w:p>
    <w:p w:rsidR="007862E9" w:rsidRPr="007862E9" w:rsidRDefault="007862E9" w:rsidP="00B4432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7862E9">
        <w:rPr>
          <w:rFonts w:ascii="Arial" w:hAnsi="Arial" w:cs="Arial"/>
          <w:sz w:val="20"/>
          <w:szCs w:val="20"/>
          <w:lang w:val="bs-Latn-BA"/>
        </w:rPr>
        <w:t>učestvuje u izradi elaborata, izvještaja i drugih projekata iz oblasti ZiS, učestvuje u izvođenju obuka i vježbi iz oblasti ZiS.</w:t>
      </w:r>
    </w:p>
    <w:p w:rsidR="007862E9" w:rsidRPr="007862E9" w:rsidRDefault="007862E9" w:rsidP="00B4432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7862E9">
        <w:rPr>
          <w:rFonts w:ascii="Arial" w:hAnsi="Arial" w:cs="Arial"/>
          <w:sz w:val="20"/>
          <w:szCs w:val="20"/>
          <w:lang w:val="bs-Latn-BA"/>
        </w:rPr>
        <w:t>obavlja po potrebi dispečerske poslove u Odsjeku za civilnu zaštitu;</w:t>
      </w:r>
    </w:p>
    <w:p w:rsidR="007862E9" w:rsidRPr="007862E9" w:rsidRDefault="007862E9" w:rsidP="00B4432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7862E9">
        <w:rPr>
          <w:rFonts w:ascii="Arial" w:hAnsi="Arial" w:cs="Arial"/>
          <w:sz w:val="20"/>
          <w:szCs w:val="20"/>
          <w:lang w:val="bs-Latn-BA"/>
        </w:rPr>
        <w:t>obavlja i druge poslove po nalogu pomoćnika načelnika.</w:t>
      </w:r>
    </w:p>
    <w:p w:rsidR="00194819" w:rsidRPr="009B0A15" w:rsidRDefault="00194819" w:rsidP="004E5CC6">
      <w:pPr>
        <w:pStyle w:val="BodyText2"/>
        <w:rPr>
          <w:rFonts w:ascii="Arial" w:hAnsi="Arial" w:cs="Arial"/>
          <w:sz w:val="20"/>
        </w:rPr>
      </w:pPr>
    </w:p>
    <w:p w:rsidR="00242857" w:rsidRDefault="00242857" w:rsidP="00BC4F61">
      <w:pPr>
        <w:pStyle w:val="BodyText2"/>
        <w:rPr>
          <w:rFonts w:ascii="Arial" w:hAnsi="Arial" w:cs="Arial"/>
          <w:b/>
          <w:sz w:val="20"/>
        </w:rPr>
      </w:pPr>
      <w:r w:rsidRPr="00242857">
        <w:rPr>
          <w:rFonts w:ascii="Arial" w:hAnsi="Arial" w:cs="Arial"/>
          <w:b/>
          <w:sz w:val="20"/>
        </w:rPr>
        <w:t>Opći i posebni uslovi:</w:t>
      </w:r>
    </w:p>
    <w:p w:rsidR="00242857" w:rsidRDefault="00242857" w:rsidP="00BC4F61">
      <w:pPr>
        <w:pStyle w:val="BodyText2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U radni odnos na radno mjesto namještenika može biti primljena osoba koja ispunjava sljedeće </w:t>
      </w:r>
      <w:r w:rsidRPr="00352E0E">
        <w:rPr>
          <w:rFonts w:ascii="Arial" w:hAnsi="Arial" w:cs="Arial"/>
          <w:b/>
          <w:sz w:val="20"/>
        </w:rPr>
        <w:t>opće uslove</w:t>
      </w:r>
      <w:r>
        <w:rPr>
          <w:rFonts w:ascii="Arial" w:hAnsi="Arial" w:cs="Arial"/>
          <w:sz w:val="20"/>
        </w:rPr>
        <w:t>, propisane</w:t>
      </w:r>
      <w:r w:rsidR="002D5B86" w:rsidRPr="009B0A15">
        <w:rPr>
          <w:rFonts w:ascii="Arial" w:hAnsi="Arial" w:cs="Arial"/>
          <w:sz w:val="20"/>
        </w:rPr>
        <w:t xml:space="preserve"> članom 24. Zakona o namještenicima u organima državne službe u Federaciji BiH</w:t>
      </w:r>
      <w:r>
        <w:rPr>
          <w:rFonts w:ascii="Arial" w:hAnsi="Arial" w:cs="Arial"/>
          <w:sz w:val="20"/>
        </w:rPr>
        <w:t xml:space="preserve">: da je </w:t>
      </w:r>
      <w:r w:rsidR="002D5B86" w:rsidRPr="009B0A15">
        <w:rPr>
          <w:rFonts w:ascii="Arial" w:hAnsi="Arial" w:cs="Arial"/>
          <w:sz w:val="20"/>
        </w:rPr>
        <w:t>državljan</w:t>
      </w:r>
      <w:r>
        <w:rPr>
          <w:rFonts w:ascii="Arial" w:hAnsi="Arial" w:cs="Arial"/>
          <w:sz w:val="20"/>
        </w:rPr>
        <w:t>in</w:t>
      </w:r>
      <w:r w:rsidR="002D5B86" w:rsidRPr="009B0A15">
        <w:rPr>
          <w:rFonts w:ascii="Arial" w:hAnsi="Arial" w:cs="Arial"/>
          <w:sz w:val="20"/>
        </w:rPr>
        <w:t xml:space="preserve"> B</w:t>
      </w:r>
      <w:r>
        <w:rPr>
          <w:rFonts w:ascii="Arial" w:hAnsi="Arial" w:cs="Arial"/>
          <w:sz w:val="20"/>
        </w:rPr>
        <w:t xml:space="preserve">osne </w:t>
      </w:r>
      <w:r w:rsidR="002D5B86" w:rsidRPr="009B0A15">
        <w:rPr>
          <w:rFonts w:ascii="Arial" w:hAnsi="Arial" w:cs="Arial"/>
          <w:sz w:val="20"/>
        </w:rPr>
        <w:t>i</w:t>
      </w:r>
      <w:r>
        <w:rPr>
          <w:rFonts w:ascii="Arial" w:hAnsi="Arial" w:cs="Arial"/>
          <w:sz w:val="20"/>
        </w:rPr>
        <w:t xml:space="preserve"> </w:t>
      </w:r>
      <w:r w:rsidR="002D5B86" w:rsidRPr="009B0A15">
        <w:rPr>
          <w:rFonts w:ascii="Arial" w:hAnsi="Arial" w:cs="Arial"/>
          <w:sz w:val="20"/>
        </w:rPr>
        <w:t>H</w:t>
      </w:r>
      <w:r>
        <w:rPr>
          <w:rFonts w:ascii="Arial" w:hAnsi="Arial" w:cs="Arial"/>
          <w:sz w:val="20"/>
        </w:rPr>
        <w:t>ercegovine</w:t>
      </w:r>
      <w:r w:rsidR="002D5B86" w:rsidRPr="009B0A15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da je </w:t>
      </w:r>
      <w:r w:rsidR="002D5B86" w:rsidRPr="009B0A15">
        <w:rPr>
          <w:rFonts w:ascii="Arial" w:hAnsi="Arial" w:cs="Arial"/>
          <w:sz w:val="20"/>
        </w:rPr>
        <w:t>punoljet</w:t>
      </w:r>
      <w:r>
        <w:rPr>
          <w:rFonts w:ascii="Arial" w:hAnsi="Arial" w:cs="Arial"/>
          <w:sz w:val="20"/>
        </w:rPr>
        <w:t>na</w:t>
      </w:r>
      <w:r w:rsidR="002D5B86" w:rsidRPr="009B0A15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da ima </w:t>
      </w:r>
      <w:r w:rsidR="002D5B86" w:rsidRPr="009B0A15">
        <w:rPr>
          <w:rFonts w:ascii="Arial" w:hAnsi="Arial" w:cs="Arial"/>
          <w:sz w:val="20"/>
        </w:rPr>
        <w:t>opć</w:t>
      </w:r>
      <w:r>
        <w:rPr>
          <w:rFonts w:ascii="Arial" w:hAnsi="Arial" w:cs="Arial"/>
          <w:sz w:val="20"/>
        </w:rPr>
        <w:t>u</w:t>
      </w:r>
      <w:r w:rsidR="002D5B86" w:rsidRPr="009B0A15">
        <w:rPr>
          <w:rFonts w:ascii="Arial" w:hAnsi="Arial" w:cs="Arial"/>
          <w:sz w:val="20"/>
        </w:rPr>
        <w:t xml:space="preserve"> zdravstven</w:t>
      </w:r>
      <w:r>
        <w:rPr>
          <w:rFonts w:ascii="Arial" w:hAnsi="Arial" w:cs="Arial"/>
          <w:sz w:val="20"/>
        </w:rPr>
        <w:t>u</w:t>
      </w:r>
      <w:r w:rsidR="002D5B86" w:rsidRPr="009B0A15">
        <w:rPr>
          <w:rFonts w:ascii="Arial" w:hAnsi="Arial" w:cs="Arial"/>
          <w:sz w:val="20"/>
        </w:rPr>
        <w:t xml:space="preserve"> sposobnost</w:t>
      </w:r>
      <w:r>
        <w:rPr>
          <w:rFonts w:ascii="Arial" w:hAnsi="Arial" w:cs="Arial"/>
          <w:sz w:val="20"/>
        </w:rPr>
        <w:t xml:space="preserve"> za obavljanje poslova radnog mjesta, da u posljednje dvije</w:t>
      </w:r>
      <w:r w:rsidR="002D5B86" w:rsidRPr="009B0A15">
        <w:rPr>
          <w:rFonts w:ascii="Arial" w:hAnsi="Arial" w:cs="Arial"/>
          <w:sz w:val="20"/>
        </w:rPr>
        <w:t xml:space="preserve"> godine od dan</w:t>
      </w:r>
      <w:r>
        <w:rPr>
          <w:rFonts w:ascii="Arial" w:hAnsi="Arial" w:cs="Arial"/>
          <w:sz w:val="20"/>
        </w:rPr>
        <w:t>a objavljivanja oglasa nije otpuštena</w:t>
      </w:r>
      <w:r w:rsidR="002D5B86" w:rsidRPr="009B0A15">
        <w:rPr>
          <w:rFonts w:ascii="Arial" w:hAnsi="Arial" w:cs="Arial"/>
          <w:sz w:val="20"/>
        </w:rPr>
        <w:t xml:space="preserve"> iz organa državne službe kao rezultat disciplinske kazne na bilo kojem nivou vlasti u Federaciji, odnosno BiH i da nije obuhvaćen </w:t>
      </w:r>
      <w:r>
        <w:rPr>
          <w:rFonts w:ascii="Arial" w:hAnsi="Arial" w:cs="Arial"/>
          <w:sz w:val="20"/>
        </w:rPr>
        <w:t>odredbom člana IX 1. Ustava BiH.</w:t>
      </w:r>
    </w:p>
    <w:p w:rsidR="008B1AFC" w:rsidRDefault="00242857" w:rsidP="00BC4F61">
      <w:pPr>
        <w:pStyle w:val="BodyText2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Pored općih uslova, kandidati</w:t>
      </w:r>
      <w:r w:rsidR="002D5B86" w:rsidRPr="009B0A15">
        <w:rPr>
          <w:rFonts w:ascii="Arial" w:hAnsi="Arial" w:cs="Arial"/>
          <w:sz w:val="20"/>
        </w:rPr>
        <w:t xml:space="preserve">, kandidati trebaju ispunjavati i </w:t>
      </w:r>
      <w:r w:rsidR="002D5B86" w:rsidRPr="00352E0E">
        <w:rPr>
          <w:rFonts w:ascii="Arial" w:hAnsi="Arial" w:cs="Arial"/>
          <w:b/>
          <w:sz w:val="20"/>
        </w:rPr>
        <w:t>posebne uslove</w:t>
      </w:r>
      <w:r w:rsidR="002D5B86" w:rsidRPr="009B0A15">
        <w:rPr>
          <w:rFonts w:ascii="Arial" w:hAnsi="Arial" w:cs="Arial"/>
          <w:sz w:val="20"/>
        </w:rPr>
        <w:t xml:space="preserve"> predviđene Pravilnikom o unutrašnjoj organizaciji službi za upravu Općine Travnik i to:</w:t>
      </w:r>
    </w:p>
    <w:p w:rsidR="001640EA" w:rsidRPr="001D2965" w:rsidRDefault="001640EA" w:rsidP="001D2965">
      <w:pPr>
        <w:pStyle w:val="BodyText2"/>
        <w:rPr>
          <w:rFonts w:ascii="Arial" w:hAnsi="Arial" w:cs="Arial"/>
          <w:sz w:val="20"/>
        </w:rPr>
      </w:pPr>
    </w:p>
    <w:p w:rsidR="001640EA" w:rsidRDefault="001640EA" w:rsidP="001640E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za poziciju broj </w:t>
      </w:r>
      <w:r w:rsidR="001D2965">
        <w:rPr>
          <w:rFonts w:cs="Arial"/>
          <w:szCs w:val="20"/>
        </w:rPr>
        <w:t>1</w:t>
      </w:r>
      <w:r>
        <w:rPr>
          <w:rFonts w:cs="Arial"/>
          <w:szCs w:val="20"/>
        </w:rPr>
        <w:t>:</w:t>
      </w:r>
    </w:p>
    <w:p w:rsidR="007862E9" w:rsidRPr="007862E9" w:rsidRDefault="007862E9" w:rsidP="00B44324">
      <w:pPr>
        <w:pStyle w:val="ListParagraph"/>
        <w:numPr>
          <w:ilvl w:val="0"/>
          <w:numId w:val="5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7862E9">
        <w:rPr>
          <w:rFonts w:ascii="Arial" w:hAnsi="Arial" w:cs="Arial"/>
          <w:sz w:val="20"/>
          <w:szCs w:val="20"/>
        </w:rPr>
        <w:t>SSS IV stepen završena gimnazija, ekonomska (zanimanje ekonomist ili ekonomski tehničar) ili tehnička škola;</w:t>
      </w:r>
    </w:p>
    <w:p w:rsidR="007862E9" w:rsidRPr="007862E9" w:rsidRDefault="007862E9" w:rsidP="00B44324">
      <w:pPr>
        <w:pStyle w:val="ListParagraph"/>
        <w:numPr>
          <w:ilvl w:val="0"/>
          <w:numId w:val="5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7862E9">
        <w:rPr>
          <w:rFonts w:ascii="Arial" w:hAnsi="Arial" w:cs="Arial"/>
          <w:bCs/>
          <w:sz w:val="20"/>
          <w:szCs w:val="20"/>
        </w:rPr>
        <w:lastRenderedPageBreak/>
        <w:t>10</w:t>
      </w:r>
      <w:r w:rsidRPr="007862E9">
        <w:rPr>
          <w:rFonts w:ascii="Arial" w:hAnsi="Arial" w:cs="Arial"/>
          <w:sz w:val="20"/>
          <w:szCs w:val="20"/>
        </w:rPr>
        <w:t xml:space="preserve"> mjeseci radnog staža;</w:t>
      </w:r>
    </w:p>
    <w:p w:rsidR="007862E9" w:rsidRPr="007862E9" w:rsidRDefault="007862E9" w:rsidP="00B44324">
      <w:pPr>
        <w:pStyle w:val="ListParagraph"/>
        <w:numPr>
          <w:ilvl w:val="0"/>
          <w:numId w:val="5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7862E9">
        <w:rPr>
          <w:rFonts w:ascii="Arial" w:hAnsi="Arial" w:cs="Arial"/>
          <w:sz w:val="20"/>
          <w:szCs w:val="20"/>
        </w:rPr>
        <w:t>položen stručni ispit;</w:t>
      </w:r>
    </w:p>
    <w:p w:rsidR="007862E9" w:rsidRPr="007862E9" w:rsidRDefault="007862E9" w:rsidP="00B44324">
      <w:pPr>
        <w:pStyle w:val="ListParagraph"/>
        <w:numPr>
          <w:ilvl w:val="0"/>
          <w:numId w:val="5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7862E9">
        <w:rPr>
          <w:rFonts w:ascii="Arial" w:hAnsi="Arial" w:cs="Arial"/>
          <w:sz w:val="20"/>
          <w:szCs w:val="20"/>
        </w:rPr>
        <w:t>položen vozački ispit B kategorije;</w:t>
      </w:r>
    </w:p>
    <w:p w:rsidR="007862E9" w:rsidRPr="007862E9" w:rsidRDefault="007862E9" w:rsidP="00B44324">
      <w:pPr>
        <w:pStyle w:val="ListParagraph"/>
        <w:numPr>
          <w:ilvl w:val="0"/>
          <w:numId w:val="5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7862E9">
        <w:rPr>
          <w:rFonts w:ascii="Arial" w:hAnsi="Arial" w:cs="Arial"/>
          <w:sz w:val="20"/>
          <w:szCs w:val="20"/>
        </w:rPr>
        <w:t>poznavanje rada na računaru.</w:t>
      </w:r>
    </w:p>
    <w:p w:rsidR="00352E0E" w:rsidRPr="00BC4F61" w:rsidRDefault="00352E0E" w:rsidP="00352E0E">
      <w:pPr>
        <w:pStyle w:val="BodyText2"/>
        <w:rPr>
          <w:rFonts w:ascii="Arial" w:hAnsi="Arial" w:cs="Arial"/>
          <w:sz w:val="20"/>
        </w:rPr>
      </w:pPr>
    </w:p>
    <w:p w:rsidR="002579B7" w:rsidRDefault="002579B7" w:rsidP="002579B7">
      <w:pPr>
        <w:jc w:val="both"/>
        <w:rPr>
          <w:rFonts w:cs="Arial"/>
          <w:szCs w:val="20"/>
          <w:lang w:val="pl-PL"/>
        </w:rPr>
      </w:pPr>
      <w:r w:rsidRPr="00352E0E">
        <w:rPr>
          <w:rFonts w:cs="Arial"/>
          <w:b/>
          <w:szCs w:val="20"/>
          <w:lang w:val="pl-PL"/>
        </w:rPr>
        <w:t>Kandidati su dužni priložiti sljedeću dokumentaciju</w:t>
      </w:r>
      <w:r w:rsidR="00352E0E">
        <w:rPr>
          <w:rFonts w:cs="Arial"/>
          <w:szCs w:val="20"/>
          <w:lang w:val="pl-PL"/>
        </w:rPr>
        <w:t xml:space="preserve"> (original i ovjerene fotokopije, ne starije od 6 mjeseci)</w:t>
      </w:r>
      <w:r>
        <w:rPr>
          <w:rFonts w:cs="Arial"/>
          <w:szCs w:val="20"/>
          <w:lang w:val="pl-PL"/>
        </w:rPr>
        <w:t>:</w:t>
      </w:r>
    </w:p>
    <w:p w:rsidR="002579B7" w:rsidRDefault="00536434" w:rsidP="00B44324">
      <w:pPr>
        <w:numPr>
          <w:ilvl w:val="0"/>
          <w:numId w:val="2"/>
        </w:numPr>
        <w:jc w:val="both"/>
        <w:rPr>
          <w:rFonts w:cs="Arial"/>
          <w:szCs w:val="20"/>
          <w:lang w:val="pl-PL"/>
        </w:rPr>
      </w:pPr>
      <w:r>
        <w:rPr>
          <w:rFonts w:cs="Arial"/>
          <w:color w:val="000000" w:themeColor="text1"/>
          <w:szCs w:val="20"/>
          <w:shd w:val="clear" w:color="auto" w:fill="FFFFFF"/>
        </w:rPr>
        <w:t>S</w:t>
      </w:r>
      <w:r w:rsidRPr="00536434">
        <w:rPr>
          <w:rFonts w:cs="Arial"/>
          <w:color w:val="000000" w:themeColor="text1"/>
          <w:szCs w:val="20"/>
          <w:shd w:val="clear" w:color="auto" w:fill="FFFFFF"/>
        </w:rPr>
        <w:t>vojeručno potpisana</w:t>
      </w:r>
      <w:r>
        <w:rPr>
          <w:rFonts w:cs="Arial"/>
          <w:szCs w:val="20"/>
          <w:lang w:val="pl-PL"/>
        </w:rPr>
        <w:t xml:space="preserve"> p</w:t>
      </w:r>
      <w:r w:rsidR="002579B7">
        <w:rPr>
          <w:rFonts w:cs="Arial"/>
          <w:szCs w:val="20"/>
          <w:lang w:val="pl-PL"/>
        </w:rPr>
        <w:t>rijava na javni oglas</w:t>
      </w:r>
      <w:r w:rsidR="001E494B">
        <w:rPr>
          <w:rFonts w:cs="Arial"/>
          <w:szCs w:val="20"/>
          <w:lang w:val="pl-PL"/>
        </w:rPr>
        <w:t xml:space="preserve"> sa kontakt podacima</w:t>
      </w:r>
      <w:r w:rsidR="00693FD1" w:rsidRPr="00536434">
        <w:rPr>
          <w:rFonts w:cs="Arial"/>
          <w:color w:val="000000" w:themeColor="text1"/>
          <w:szCs w:val="20"/>
          <w:lang w:val="pl-PL"/>
        </w:rPr>
        <w:t>;</w:t>
      </w:r>
    </w:p>
    <w:p w:rsidR="002579B7" w:rsidRDefault="002579B7" w:rsidP="00B44324">
      <w:pPr>
        <w:numPr>
          <w:ilvl w:val="0"/>
          <w:numId w:val="2"/>
        </w:numPr>
        <w:jc w:val="both"/>
        <w:rPr>
          <w:rFonts w:cs="Arial"/>
          <w:szCs w:val="20"/>
          <w:lang w:val="pl-PL"/>
        </w:rPr>
      </w:pPr>
      <w:r>
        <w:rPr>
          <w:rFonts w:cs="Arial"/>
          <w:szCs w:val="20"/>
          <w:lang w:val="pl-PL"/>
        </w:rPr>
        <w:t>Kratka biografija</w:t>
      </w:r>
      <w:r w:rsidR="00693FD1">
        <w:rPr>
          <w:rFonts w:cs="Arial"/>
          <w:szCs w:val="20"/>
          <w:lang w:val="pl-PL"/>
        </w:rPr>
        <w:t>;</w:t>
      </w:r>
    </w:p>
    <w:p w:rsidR="002579B7" w:rsidRPr="002D5B86" w:rsidRDefault="002579B7" w:rsidP="00B44324">
      <w:pPr>
        <w:numPr>
          <w:ilvl w:val="0"/>
          <w:numId w:val="2"/>
        </w:numPr>
        <w:jc w:val="both"/>
        <w:rPr>
          <w:rFonts w:cs="Arial"/>
          <w:szCs w:val="20"/>
          <w:lang w:val="pl-PL"/>
        </w:rPr>
      </w:pPr>
      <w:r w:rsidRPr="002D5B86">
        <w:rPr>
          <w:rFonts w:cs="Arial"/>
          <w:szCs w:val="20"/>
          <w:lang w:val="pl-PL"/>
        </w:rPr>
        <w:t xml:space="preserve">Izvod iz matične knjige rođenih; </w:t>
      </w:r>
    </w:p>
    <w:p w:rsidR="004E5CC6" w:rsidRPr="004E5CC6" w:rsidRDefault="002579B7" w:rsidP="00B44324">
      <w:pPr>
        <w:numPr>
          <w:ilvl w:val="0"/>
          <w:numId w:val="2"/>
        </w:numPr>
        <w:jc w:val="both"/>
        <w:rPr>
          <w:rFonts w:cs="Arial"/>
          <w:szCs w:val="20"/>
          <w:lang w:val="pl-PL"/>
        </w:rPr>
      </w:pPr>
      <w:r w:rsidRPr="002D5B86">
        <w:rPr>
          <w:rFonts w:cs="Arial"/>
          <w:szCs w:val="20"/>
          <w:lang w:val="pl-PL"/>
        </w:rPr>
        <w:t xml:space="preserve">Uvjerenje o državljanstvu; </w:t>
      </w:r>
    </w:p>
    <w:p w:rsidR="002579B7" w:rsidRPr="002D5B86" w:rsidRDefault="002579B7" w:rsidP="00B44324">
      <w:pPr>
        <w:numPr>
          <w:ilvl w:val="0"/>
          <w:numId w:val="2"/>
        </w:numPr>
        <w:jc w:val="both"/>
        <w:rPr>
          <w:rFonts w:cs="Arial"/>
          <w:szCs w:val="20"/>
          <w:lang w:val="pl-PL"/>
        </w:rPr>
      </w:pPr>
      <w:r>
        <w:rPr>
          <w:rFonts w:cs="Arial"/>
          <w:szCs w:val="20"/>
          <w:lang w:val="pl-PL"/>
        </w:rPr>
        <w:t>Diplomu</w:t>
      </w:r>
      <w:r w:rsidRPr="002D5B86">
        <w:rPr>
          <w:rFonts w:cs="Arial"/>
          <w:szCs w:val="20"/>
          <w:lang w:val="pl-PL"/>
        </w:rPr>
        <w:t xml:space="preserve"> o završenoj stručnoj spremi</w:t>
      </w:r>
      <w:r w:rsidR="005C651A">
        <w:rPr>
          <w:rFonts w:cs="Arial"/>
          <w:szCs w:val="20"/>
          <w:lang w:val="pl-PL"/>
        </w:rPr>
        <w:t xml:space="preserve"> ili svjedočanstvo o završnom ispitu</w:t>
      </w:r>
      <w:r w:rsidRPr="002D5B86">
        <w:rPr>
          <w:rFonts w:cs="Arial"/>
          <w:szCs w:val="20"/>
          <w:lang w:val="pl-PL"/>
        </w:rPr>
        <w:t>;</w:t>
      </w:r>
    </w:p>
    <w:p w:rsidR="00BB0BB7" w:rsidRDefault="000F7906" w:rsidP="00B44324">
      <w:pPr>
        <w:pStyle w:val="ListParagraph"/>
        <w:numPr>
          <w:ilvl w:val="0"/>
          <w:numId w:val="2"/>
        </w:numPr>
        <w:jc w:val="both"/>
        <w:rPr>
          <w:rStyle w:val="markedcontent"/>
          <w:rFonts w:ascii="Arial" w:hAnsi="Arial" w:cs="Arial"/>
          <w:sz w:val="20"/>
          <w:szCs w:val="20"/>
        </w:rPr>
      </w:pPr>
      <w:r w:rsidRPr="000F7906">
        <w:rPr>
          <w:rStyle w:val="markedcontent"/>
          <w:rFonts w:ascii="Arial" w:hAnsi="Arial" w:cs="Arial"/>
          <w:sz w:val="20"/>
          <w:szCs w:val="20"/>
        </w:rPr>
        <w:t>Dokaz o radnom stažu</w:t>
      </w:r>
      <w:r w:rsidR="00BB0BB7">
        <w:rPr>
          <w:rStyle w:val="markedcontent"/>
          <w:rFonts w:ascii="Arial" w:hAnsi="Arial" w:cs="Arial"/>
          <w:sz w:val="20"/>
          <w:szCs w:val="20"/>
        </w:rPr>
        <w:t>:</w:t>
      </w:r>
    </w:p>
    <w:p w:rsidR="00BB0BB7" w:rsidRDefault="00BB0BB7" w:rsidP="00BB0BB7">
      <w:pPr>
        <w:ind w:left="1416"/>
        <w:jc w:val="both"/>
        <w:rPr>
          <w:rStyle w:val="markedcontent"/>
          <w:rFonts w:cs="Arial"/>
          <w:szCs w:val="20"/>
        </w:rPr>
      </w:pPr>
      <w:r w:rsidRPr="00BB0BB7">
        <w:rPr>
          <w:rStyle w:val="markedcontent"/>
          <w:rFonts w:cs="Arial"/>
          <w:szCs w:val="20"/>
        </w:rPr>
        <w:t>-</w:t>
      </w:r>
      <w:r>
        <w:rPr>
          <w:rStyle w:val="markedcontent"/>
          <w:rFonts w:cs="Arial"/>
          <w:szCs w:val="20"/>
        </w:rPr>
        <w:t xml:space="preserve"> potvrdu (</w:t>
      </w:r>
      <w:r w:rsidR="000F7906" w:rsidRPr="00BB0BB7">
        <w:rPr>
          <w:rStyle w:val="markedcontent"/>
          <w:rFonts w:cs="Arial"/>
          <w:szCs w:val="20"/>
        </w:rPr>
        <w:t>uvjerenje</w:t>
      </w:r>
      <w:r>
        <w:rPr>
          <w:rStyle w:val="markedcontent"/>
          <w:rFonts w:cs="Arial"/>
          <w:szCs w:val="20"/>
        </w:rPr>
        <w:t>)</w:t>
      </w:r>
      <w:r w:rsidR="000F7906" w:rsidRPr="00BB0BB7">
        <w:rPr>
          <w:rStyle w:val="markedcontent"/>
          <w:rFonts w:cs="Arial"/>
          <w:szCs w:val="20"/>
        </w:rPr>
        <w:t xml:space="preserve"> poslodavaca kod kojih je k</w:t>
      </w:r>
      <w:r w:rsidRPr="00BB0BB7">
        <w:rPr>
          <w:rStyle w:val="markedcontent"/>
          <w:rFonts w:cs="Arial"/>
          <w:szCs w:val="20"/>
        </w:rPr>
        <w:t>andidat radio ili trenutno radi</w:t>
      </w:r>
      <w:r>
        <w:rPr>
          <w:rStyle w:val="markedcontent"/>
          <w:rFonts w:cs="Arial"/>
          <w:szCs w:val="20"/>
        </w:rPr>
        <w:t xml:space="preserve"> ili</w:t>
      </w:r>
    </w:p>
    <w:p w:rsidR="00BB0BB7" w:rsidRPr="00BB0BB7" w:rsidRDefault="00BB0BB7" w:rsidP="00BB0BB7">
      <w:pPr>
        <w:pStyle w:val="NoSpacing"/>
        <w:ind w:left="1416"/>
        <w:rPr>
          <w:rStyle w:val="markedcontent"/>
          <w:b w:val="0"/>
          <w:sz w:val="20"/>
          <w:szCs w:val="20"/>
        </w:rPr>
      </w:pPr>
      <w:r w:rsidRPr="00BB0BB7">
        <w:rPr>
          <w:rStyle w:val="markedcontent"/>
          <w:b w:val="0"/>
          <w:sz w:val="20"/>
          <w:szCs w:val="20"/>
        </w:rPr>
        <w:t xml:space="preserve">- </w:t>
      </w:r>
      <w:r w:rsidR="000F7906" w:rsidRPr="00BB0BB7">
        <w:rPr>
          <w:rStyle w:val="markedcontent"/>
          <w:b w:val="0"/>
          <w:sz w:val="20"/>
          <w:szCs w:val="20"/>
        </w:rPr>
        <w:t xml:space="preserve">uvjerenje </w:t>
      </w:r>
      <w:r w:rsidRPr="00BB0BB7">
        <w:rPr>
          <w:rStyle w:val="markedcontent"/>
          <w:b w:val="0"/>
          <w:sz w:val="20"/>
          <w:szCs w:val="20"/>
        </w:rPr>
        <w:t>P</w:t>
      </w:r>
      <w:r w:rsidR="000F7906" w:rsidRPr="00BB0BB7">
        <w:rPr>
          <w:rStyle w:val="markedcontent"/>
          <w:b w:val="0"/>
          <w:sz w:val="20"/>
          <w:szCs w:val="20"/>
        </w:rPr>
        <w:t xml:space="preserve">orezne </w:t>
      </w:r>
      <w:r w:rsidRPr="00BB0BB7">
        <w:rPr>
          <w:rStyle w:val="markedcontent"/>
          <w:b w:val="0"/>
          <w:sz w:val="20"/>
          <w:szCs w:val="20"/>
        </w:rPr>
        <w:t>Uprave</w:t>
      </w:r>
      <w:r w:rsidR="000F7906" w:rsidRPr="00BB0BB7">
        <w:rPr>
          <w:rStyle w:val="markedcontent"/>
          <w:b w:val="0"/>
          <w:sz w:val="20"/>
          <w:szCs w:val="20"/>
        </w:rPr>
        <w:t xml:space="preserve"> ovjereno pečatom i potpisom nadležne osobe u kojem su tačno naznačeni periodi prijave i odjave kandidata ili </w:t>
      </w:r>
    </w:p>
    <w:p w:rsidR="00BB0BB7" w:rsidRDefault="00BB0BB7" w:rsidP="00BB0BB7">
      <w:pPr>
        <w:ind w:left="1416"/>
        <w:jc w:val="both"/>
        <w:rPr>
          <w:rStyle w:val="markedcontent"/>
          <w:rFonts w:cs="Arial"/>
          <w:szCs w:val="20"/>
        </w:rPr>
      </w:pPr>
      <w:r>
        <w:rPr>
          <w:rStyle w:val="markedcontent"/>
          <w:rFonts w:cs="Arial"/>
          <w:szCs w:val="20"/>
        </w:rPr>
        <w:t>- u</w:t>
      </w:r>
      <w:r w:rsidR="000F7906" w:rsidRPr="00BB0BB7">
        <w:rPr>
          <w:rStyle w:val="markedcontent"/>
          <w:rFonts w:cs="Arial"/>
          <w:szCs w:val="20"/>
        </w:rPr>
        <w:t xml:space="preserve">vjerenje Zavoda za penzijsko i invalidsko osiguranje (PIO/MIO). </w:t>
      </w:r>
    </w:p>
    <w:p w:rsidR="00BB0BB7" w:rsidRDefault="000F7906" w:rsidP="00BB0BB7">
      <w:pPr>
        <w:ind w:left="1416"/>
        <w:jc w:val="both"/>
        <w:rPr>
          <w:rStyle w:val="markedcontent"/>
          <w:rFonts w:cs="Arial"/>
          <w:szCs w:val="20"/>
        </w:rPr>
      </w:pPr>
      <w:r w:rsidRPr="00BB0BB7">
        <w:rPr>
          <w:rStyle w:val="markedcontent"/>
          <w:rFonts w:cs="Arial"/>
          <w:szCs w:val="20"/>
        </w:rPr>
        <w:t>Uz uvjerenje Zavoda za penzijsko i invalidsko osiguranje o podacima registrovanim</w:t>
      </w:r>
      <w:r w:rsidR="002C1983" w:rsidRPr="00BB0BB7">
        <w:rPr>
          <w:rStyle w:val="markedcontent"/>
          <w:rFonts w:cs="Arial"/>
          <w:szCs w:val="20"/>
        </w:rPr>
        <w:t xml:space="preserve"> u matičnoj evidenciji nadležnih organa</w:t>
      </w:r>
      <w:r w:rsidRPr="00BB0BB7">
        <w:rPr>
          <w:rStyle w:val="markedcontent"/>
          <w:rFonts w:cs="Arial"/>
          <w:szCs w:val="20"/>
        </w:rPr>
        <w:t xml:space="preserve"> obavezno je dostavljanje potvrde koja razjašnjava šifre zanimanja iz uvjerenja (listinga), tako da se može vidjeti sa kojom stručnom spremom je kandidat radio. </w:t>
      </w:r>
    </w:p>
    <w:p w:rsidR="00BB0BB7" w:rsidRDefault="000F7906" w:rsidP="00BB0BB7">
      <w:pPr>
        <w:ind w:left="1416"/>
        <w:jc w:val="both"/>
        <w:rPr>
          <w:rStyle w:val="markedcontent"/>
          <w:rFonts w:cs="Arial"/>
          <w:szCs w:val="20"/>
        </w:rPr>
      </w:pPr>
      <w:r w:rsidRPr="00BB0BB7">
        <w:rPr>
          <w:rStyle w:val="markedcontent"/>
          <w:rFonts w:cs="Arial"/>
          <w:szCs w:val="20"/>
        </w:rPr>
        <w:t xml:space="preserve">Ukoliko se kao dokaz o stažu dostavlja potvrda poslodavca, potvrda mora sadržavati sljedeće podatke: - naziv i sjedište poslodavca, broj, datum i mjesto izdavanja potvrde, podatke o nazivu radnog mjesta, odnosno vrsti poslova koje je kandidat obavljao, obavezno naznačenu školsku spremu sa kojom je obavljao navedene poslove, period obavljanja poslova, potpis ovlaštenog lica i pečat. </w:t>
      </w:r>
    </w:p>
    <w:p w:rsidR="002579B7" w:rsidRPr="00BB0BB7" w:rsidRDefault="000F7906" w:rsidP="00BB0BB7">
      <w:pPr>
        <w:ind w:left="1416"/>
        <w:jc w:val="both"/>
        <w:rPr>
          <w:rFonts w:cs="Arial"/>
          <w:szCs w:val="20"/>
        </w:rPr>
      </w:pPr>
      <w:r w:rsidRPr="00BB0BB7">
        <w:rPr>
          <w:rStyle w:val="markedcontent"/>
          <w:rFonts w:cs="Arial"/>
          <w:szCs w:val="20"/>
        </w:rPr>
        <w:t>Kao dokaz o radnom stažu neće se uzimati u razmatranje radna knjižica, pismo preporuke i ugovor o djelu</w:t>
      </w:r>
      <w:r w:rsidR="001E494B" w:rsidRPr="00BB0BB7">
        <w:rPr>
          <w:rStyle w:val="markedcontent"/>
          <w:rFonts w:cs="Arial"/>
          <w:szCs w:val="20"/>
        </w:rPr>
        <w:t>;</w:t>
      </w:r>
    </w:p>
    <w:p w:rsidR="002579B7" w:rsidRDefault="002579B7" w:rsidP="00B44324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Doka</w:t>
      </w:r>
      <w:r w:rsidR="005C651A">
        <w:rPr>
          <w:rFonts w:ascii="Arial" w:hAnsi="Arial" w:cs="Arial"/>
          <w:sz w:val="20"/>
          <w:szCs w:val="20"/>
        </w:rPr>
        <w:t xml:space="preserve">z o poznavanju rada na računaru </w:t>
      </w:r>
      <w:r>
        <w:rPr>
          <w:rFonts w:ascii="Arial" w:hAnsi="Arial" w:cs="Arial"/>
          <w:sz w:val="20"/>
          <w:szCs w:val="20"/>
        </w:rPr>
        <w:t>/</w:t>
      </w:r>
      <w:r w:rsidR="005C651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uvjerenje</w:t>
      </w:r>
      <w:r w:rsidR="005C651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/</w:t>
      </w:r>
      <w:r w:rsidR="005C651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potvrda (škola, </w:t>
      </w:r>
      <w:r w:rsidR="002C1983">
        <w:rPr>
          <w:rFonts w:ascii="Arial" w:hAnsi="Arial" w:cs="Arial"/>
          <w:sz w:val="20"/>
          <w:szCs w:val="20"/>
        </w:rPr>
        <w:t>ustanova koja</w:t>
      </w:r>
      <w:r>
        <w:rPr>
          <w:rFonts w:ascii="Arial" w:hAnsi="Arial" w:cs="Arial"/>
          <w:sz w:val="20"/>
          <w:szCs w:val="20"/>
        </w:rPr>
        <w:t xml:space="preserve"> se bav</w:t>
      </w:r>
      <w:r w:rsidR="002C1983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obučavanjem znanja rada na računaru</w:t>
      </w:r>
      <w:r w:rsidR="003F3BC1">
        <w:rPr>
          <w:rStyle w:val="markedcontent"/>
          <w:rFonts w:ascii="Arial" w:hAnsi="Arial" w:cs="Arial"/>
          <w:sz w:val="20"/>
          <w:szCs w:val="20"/>
        </w:rPr>
        <w:t>)</w:t>
      </w:r>
      <w:r w:rsidR="003F3BC1" w:rsidRPr="000F7906">
        <w:rPr>
          <w:rFonts w:ascii="Arial" w:hAnsi="Arial" w:cs="Arial"/>
          <w:sz w:val="20"/>
          <w:szCs w:val="20"/>
        </w:rPr>
        <w:t>;</w:t>
      </w:r>
    </w:p>
    <w:p w:rsidR="00D83D17" w:rsidRPr="00D83D17" w:rsidRDefault="00D83D17" w:rsidP="00B44324">
      <w:pPr>
        <w:numPr>
          <w:ilvl w:val="0"/>
          <w:numId w:val="2"/>
        </w:numPr>
        <w:jc w:val="both"/>
        <w:rPr>
          <w:rFonts w:cs="Arial"/>
          <w:szCs w:val="20"/>
          <w:lang w:val="pl-PL"/>
        </w:rPr>
      </w:pPr>
      <w:r>
        <w:rPr>
          <w:rFonts w:cs="Arial"/>
          <w:szCs w:val="20"/>
          <w:lang w:val="pl-PL"/>
        </w:rPr>
        <w:t>Dokaz o položenom vozačkom ispitu B kategorije;</w:t>
      </w:r>
    </w:p>
    <w:p w:rsidR="002579B7" w:rsidRDefault="002579B7" w:rsidP="00B44324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Dokaz da u posljednje 2 godine od dana objavljivanja oglasa kandidat nije otpuštan iz organa državne službe, a što se dokazuje:</w:t>
      </w:r>
    </w:p>
    <w:p w:rsidR="002579B7" w:rsidRDefault="002579B7" w:rsidP="002579B7">
      <w:pPr>
        <w:pStyle w:val="ListParagraph"/>
        <w:ind w:left="14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Ovjerenom izjavom kandidata - odnosi se na kandidate koji nisu radili u organima državne službe ili su nezaposleni; </w:t>
      </w:r>
    </w:p>
    <w:p w:rsidR="002579B7" w:rsidRDefault="002579B7" w:rsidP="002579B7">
      <w:pPr>
        <w:pStyle w:val="ListParagraph"/>
        <w:ind w:left="14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Uvjerenjem organa državne službe ako je kandidat bio zaposlen u organu državne službe;</w:t>
      </w:r>
    </w:p>
    <w:p w:rsidR="002579B7" w:rsidRDefault="002579B7" w:rsidP="00B44324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Ovjerena izjava kandidata da nije obuhvaćen o</w:t>
      </w:r>
      <w:r w:rsidR="001E494B">
        <w:rPr>
          <w:rFonts w:ascii="Arial" w:hAnsi="Arial" w:cs="Arial"/>
          <w:sz w:val="20"/>
          <w:szCs w:val="20"/>
        </w:rPr>
        <w:t>dredbom člana IX 1. Ustava BiH.</w:t>
      </w:r>
    </w:p>
    <w:p w:rsidR="001E494B" w:rsidRDefault="001E494B" w:rsidP="001E494B">
      <w:pPr>
        <w:jc w:val="both"/>
        <w:rPr>
          <w:rFonts w:cs="Arial"/>
          <w:szCs w:val="20"/>
          <w:shd w:val="clear" w:color="auto" w:fill="FFFFFF"/>
        </w:rPr>
      </w:pPr>
    </w:p>
    <w:p w:rsidR="001E494B" w:rsidRPr="001E494B" w:rsidRDefault="001E494B" w:rsidP="001E494B">
      <w:pPr>
        <w:jc w:val="both"/>
        <w:rPr>
          <w:rFonts w:cs="Arial"/>
          <w:szCs w:val="20"/>
          <w:shd w:val="clear" w:color="auto" w:fill="FFFFFF"/>
        </w:rPr>
      </w:pPr>
      <w:r w:rsidRPr="001E494B">
        <w:rPr>
          <w:rFonts w:cs="Arial"/>
          <w:szCs w:val="20"/>
          <w:shd w:val="clear" w:color="auto" w:fill="FFFFFF"/>
        </w:rPr>
        <w:t>U radni odnos može biti primljen kandidat koji nema položen stručni ispit, s tim da je isti dužan položiti kako je to predviđeno članom 32. Zakona o namještenicima u organima državne službe u Federaciji BiH.</w:t>
      </w:r>
    </w:p>
    <w:p w:rsidR="001E494B" w:rsidRDefault="001E494B" w:rsidP="001E494B">
      <w:pPr>
        <w:jc w:val="both"/>
        <w:rPr>
          <w:rFonts w:cs="Arial"/>
          <w:szCs w:val="20"/>
        </w:rPr>
      </w:pPr>
    </w:p>
    <w:p w:rsidR="002579B7" w:rsidRDefault="001E494B" w:rsidP="002579B7">
      <w:pPr>
        <w:jc w:val="both"/>
        <w:rPr>
          <w:rFonts w:cs="Arial"/>
          <w:b/>
          <w:szCs w:val="20"/>
          <w:lang w:val="hr-HR"/>
        </w:rPr>
      </w:pPr>
      <w:r w:rsidRPr="001E494B">
        <w:rPr>
          <w:rFonts w:cs="Arial"/>
          <w:b/>
          <w:szCs w:val="20"/>
        </w:rPr>
        <w:t>Napomene</w:t>
      </w:r>
      <w:r w:rsidR="002579B7" w:rsidRPr="001E494B">
        <w:rPr>
          <w:rFonts w:cs="Arial"/>
          <w:b/>
          <w:szCs w:val="20"/>
          <w:lang w:val="hr-HR"/>
        </w:rPr>
        <w:t xml:space="preserve"> </w:t>
      </w:r>
      <w:r w:rsidR="002579B7" w:rsidRPr="001E494B">
        <w:rPr>
          <w:rFonts w:cs="Arial"/>
          <w:b/>
          <w:szCs w:val="20"/>
        </w:rPr>
        <w:t>za</w:t>
      </w:r>
      <w:r w:rsidR="002579B7" w:rsidRPr="001E494B">
        <w:rPr>
          <w:rFonts w:cs="Arial"/>
          <w:b/>
          <w:szCs w:val="20"/>
          <w:lang w:val="hr-HR"/>
        </w:rPr>
        <w:t xml:space="preserve"> </w:t>
      </w:r>
      <w:r w:rsidR="002579B7" w:rsidRPr="001E494B">
        <w:rPr>
          <w:rFonts w:cs="Arial"/>
          <w:b/>
          <w:szCs w:val="20"/>
        </w:rPr>
        <w:t>sve</w:t>
      </w:r>
      <w:r w:rsidR="002579B7" w:rsidRPr="001E494B">
        <w:rPr>
          <w:rFonts w:cs="Arial"/>
          <w:b/>
          <w:szCs w:val="20"/>
          <w:lang w:val="hr-HR"/>
        </w:rPr>
        <w:t xml:space="preserve"> </w:t>
      </w:r>
      <w:r w:rsidR="002579B7" w:rsidRPr="001E494B">
        <w:rPr>
          <w:rFonts w:cs="Arial"/>
          <w:b/>
          <w:szCs w:val="20"/>
        </w:rPr>
        <w:t>kandidate</w:t>
      </w:r>
      <w:r w:rsidR="002579B7" w:rsidRPr="001E494B">
        <w:rPr>
          <w:rFonts w:cs="Arial"/>
          <w:b/>
          <w:szCs w:val="20"/>
          <w:lang w:val="hr-HR"/>
        </w:rPr>
        <w:t>:</w:t>
      </w:r>
    </w:p>
    <w:p w:rsidR="00C40BC4" w:rsidRPr="001E494B" w:rsidRDefault="00C40BC4" w:rsidP="002579B7">
      <w:pPr>
        <w:jc w:val="both"/>
        <w:rPr>
          <w:rFonts w:cs="Arial"/>
          <w:b/>
          <w:szCs w:val="20"/>
          <w:lang w:val="hr-HR"/>
        </w:rPr>
      </w:pPr>
    </w:p>
    <w:p w:rsidR="001E494B" w:rsidRPr="00445EF2" w:rsidRDefault="001E494B" w:rsidP="001E494B">
      <w:pPr>
        <w:jc w:val="both"/>
        <w:rPr>
          <w:rFonts w:cs="Arial"/>
          <w:szCs w:val="20"/>
          <w:lang w:val="hr-HR"/>
        </w:rPr>
      </w:pPr>
      <w:r w:rsidRPr="00445EF2">
        <w:rPr>
          <w:rFonts w:cs="Arial"/>
          <w:szCs w:val="20"/>
          <w:lang w:val="pl-PL"/>
        </w:rPr>
        <w:t>Dokaz</w:t>
      </w:r>
      <w:r w:rsidRPr="00445EF2">
        <w:rPr>
          <w:rFonts w:cs="Arial"/>
          <w:szCs w:val="20"/>
          <w:lang w:val="hr-HR"/>
        </w:rPr>
        <w:t xml:space="preserve"> </w:t>
      </w:r>
      <w:r w:rsidRPr="00445EF2">
        <w:rPr>
          <w:rFonts w:cs="Arial"/>
          <w:szCs w:val="20"/>
          <w:lang w:val="pl-PL"/>
        </w:rPr>
        <w:t>o</w:t>
      </w:r>
      <w:r w:rsidRPr="00445EF2">
        <w:rPr>
          <w:rFonts w:cs="Arial"/>
          <w:szCs w:val="20"/>
          <w:lang w:val="hr-HR"/>
        </w:rPr>
        <w:t xml:space="preserve"> </w:t>
      </w:r>
      <w:r w:rsidRPr="00445EF2">
        <w:rPr>
          <w:rFonts w:cs="Arial"/>
          <w:szCs w:val="20"/>
          <w:lang w:val="pl-PL"/>
        </w:rPr>
        <w:t>zdravstvenoj</w:t>
      </w:r>
      <w:r w:rsidRPr="00445EF2">
        <w:rPr>
          <w:rFonts w:cs="Arial"/>
          <w:szCs w:val="20"/>
          <w:lang w:val="hr-HR"/>
        </w:rPr>
        <w:t xml:space="preserve"> </w:t>
      </w:r>
      <w:r w:rsidRPr="00445EF2">
        <w:rPr>
          <w:rFonts w:cs="Arial"/>
          <w:szCs w:val="20"/>
          <w:lang w:val="pl-PL"/>
        </w:rPr>
        <w:t>sposobnosti</w:t>
      </w:r>
      <w:r w:rsidRPr="00445EF2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kandidati</w:t>
      </w:r>
      <w:r w:rsidRPr="00445EF2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nisu</w:t>
      </w:r>
      <w:r w:rsidRPr="00445EF2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du</w:t>
      </w:r>
      <w:r w:rsidRPr="00445EF2">
        <w:rPr>
          <w:rFonts w:cs="Arial"/>
          <w:szCs w:val="20"/>
          <w:lang w:val="hr-HR"/>
        </w:rPr>
        <w:t>ž</w:t>
      </w:r>
      <w:r>
        <w:rPr>
          <w:rFonts w:cs="Arial"/>
          <w:szCs w:val="20"/>
        </w:rPr>
        <w:t>ni</w:t>
      </w:r>
      <w:r w:rsidRPr="00445EF2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prilo</w:t>
      </w:r>
      <w:r w:rsidRPr="00445EF2">
        <w:rPr>
          <w:rFonts w:cs="Arial"/>
          <w:szCs w:val="20"/>
          <w:lang w:val="hr-HR"/>
        </w:rPr>
        <w:t>ž</w:t>
      </w:r>
      <w:r>
        <w:rPr>
          <w:rFonts w:cs="Arial"/>
          <w:szCs w:val="20"/>
        </w:rPr>
        <w:t>iti</w:t>
      </w:r>
      <w:r w:rsidRPr="00445EF2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uz</w:t>
      </w:r>
      <w:r w:rsidRPr="00445EF2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prijavu</w:t>
      </w:r>
      <w:r w:rsidRPr="00445EF2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na</w:t>
      </w:r>
      <w:r w:rsidRPr="00445EF2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javni</w:t>
      </w:r>
      <w:r w:rsidRPr="00445EF2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oglas</w:t>
      </w:r>
      <w:r w:rsidRPr="00445EF2">
        <w:rPr>
          <w:rFonts w:cs="Arial"/>
          <w:szCs w:val="20"/>
          <w:lang w:val="hr-HR"/>
        </w:rPr>
        <w:t xml:space="preserve">, </w:t>
      </w:r>
      <w:r>
        <w:rPr>
          <w:rFonts w:cs="Arial"/>
          <w:szCs w:val="20"/>
        </w:rPr>
        <w:t>ve</w:t>
      </w:r>
      <w:r w:rsidRPr="00445EF2">
        <w:rPr>
          <w:rFonts w:cs="Arial"/>
          <w:szCs w:val="20"/>
          <w:lang w:val="hr-HR"/>
        </w:rPr>
        <w:t>ć ć</w:t>
      </w:r>
      <w:r>
        <w:rPr>
          <w:rFonts w:cs="Arial"/>
          <w:szCs w:val="20"/>
        </w:rPr>
        <w:t>e</w:t>
      </w:r>
      <w:r w:rsidRPr="00445EF2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se</w:t>
      </w:r>
      <w:r w:rsidRPr="00445EF2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navedeni</w:t>
      </w:r>
      <w:r w:rsidRPr="00445EF2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dokaz</w:t>
      </w:r>
      <w:r w:rsidRPr="00445EF2">
        <w:rPr>
          <w:rFonts w:cs="Arial"/>
          <w:szCs w:val="20"/>
          <w:lang w:val="hr-HR"/>
        </w:rPr>
        <w:t xml:space="preserve"> </w:t>
      </w:r>
      <w:r w:rsidRPr="00445EF2">
        <w:rPr>
          <w:rFonts w:cs="Arial"/>
          <w:szCs w:val="20"/>
          <w:lang w:val="pl-PL"/>
        </w:rPr>
        <w:t>dostaviti</w:t>
      </w:r>
      <w:r w:rsidRPr="00445EF2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  <w:lang w:val="hr-HR"/>
        </w:rPr>
        <w:t xml:space="preserve">po konačnosti rješenja </w:t>
      </w:r>
      <w:r w:rsidRPr="00445EF2">
        <w:rPr>
          <w:rFonts w:cs="Arial"/>
          <w:szCs w:val="20"/>
          <w:lang w:val="pl-PL"/>
        </w:rPr>
        <w:t>o</w:t>
      </w:r>
      <w:r w:rsidRPr="00445EF2">
        <w:rPr>
          <w:rFonts w:cs="Arial"/>
          <w:szCs w:val="20"/>
          <w:lang w:val="hr-HR"/>
        </w:rPr>
        <w:t xml:space="preserve"> </w:t>
      </w:r>
      <w:r w:rsidRPr="00445EF2">
        <w:rPr>
          <w:rFonts w:cs="Arial"/>
          <w:szCs w:val="20"/>
          <w:lang w:val="pl-PL"/>
        </w:rPr>
        <w:t>prijemu</w:t>
      </w:r>
      <w:r w:rsidRPr="00445EF2">
        <w:rPr>
          <w:rFonts w:cs="Arial"/>
          <w:szCs w:val="20"/>
          <w:lang w:val="hr-HR"/>
        </w:rPr>
        <w:t xml:space="preserve"> </w:t>
      </w:r>
      <w:r w:rsidRPr="00445EF2">
        <w:rPr>
          <w:rFonts w:cs="Arial"/>
          <w:szCs w:val="20"/>
          <w:lang w:val="pl-PL"/>
        </w:rPr>
        <w:t>u</w:t>
      </w:r>
      <w:r w:rsidRPr="00445EF2">
        <w:rPr>
          <w:rFonts w:cs="Arial"/>
          <w:szCs w:val="20"/>
          <w:lang w:val="hr-HR"/>
        </w:rPr>
        <w:t xml:space="preserve"> </w:t>
      </w:r>
      <w:r w:rsidRPr="00445EF2">
        <w:rPr>
          <w:rFonts w:cs="Arial"/>
          <w:szCs w:val="20"/>
          <w:lang w:val="pl-PL"/>
        </w:rPr>
        <w:t>radni</w:t>
      </w:r>
      <w:r w:rsidRPr="00445EF2">
        <w:rPr>
          <w:rFonts w:cs="Arial"/>
          <w:szCs w:val="20"/>
          <w:lang w:val="hr-HR"/>
        </w:rPr>
        <w:t xml:space="preserve"> </w:t>
      </w:r>
      <w:r w:rsidRPr="00445EF2">
        <w:rPr>
          <w:rFonts w:cs="Arial"/>
          <w:szCs w:val="20"/>
          <w:lang w:val="pl-PL"/>
        </w:rPr>
        <w:t>odnos</w:t>
      </w:r>
      <w:r>
        <w:rPr>
          <w:rFonts w:cs="Arial"/>
          <w:szCs w:val="20"/>
          <w:lang w:val="pl-PL"/>
        </w:rPr>
        <w:t xml:space="preserve"> samo za izabranog kandidata</w:t>
      </w:r>
      <w:r w:rsidRPr="00445EF2">
        <w:rPr>
          <w:rFonts w:cs="Arial"/>
          <w:szCs w:val="20"/>
          <w:lang w:val="hr-HR"/>
        </w:rPr>
        <w:t>.</w:t>
      </w:r>
    </w:p>
    <w:p w:rsidR="001E494B" w:rsidRDefault="001E494B" w:rsidP="002579B7">
      <w:pPr>
        <w:autoSpaceDE w:val="0"/>
        <w:autoSpaceDN w:val="0"/>
        <w:adjustRightInd w:val="0"/>
        <w:jc w:val="both"/>
        <w:rPr>
          <w:rFonts w:cs="Arial"/>
          <w:szCs w:val="20"/>
          <w:lang w:eastAsia="hr-HR"/>
        </w:rPr>
      </w:pPr>
    </w:p>
    <w:p w:rsidR="002579B7" w:rsidRPr="002D5B86" w:rsidRDefault="002579B7" w:rsidP="002579B7">
      <w:pPr>
        <w:autoSpaceDE w:val="0"/>
        <w:autoSpaceDN w:val="0"/>
        <w:adjustRightInd w:val="0"/>
        <w:jc w:val="both"/>
        <w:rPr>
          <w:rFonts w:cs="Arial"/>
          <w:szCs w:val="20"/>
          <w:lang w:val="hr-HR" w:eastAsia="hr-HR"/>
        </w:rPr>
      </w:pPr>
      <w:r>
        <w:rPr>
          <w:rFonts w:cs="Arial"/>
          <w:szCs w:val="20"/>
          <w:lang w:eastAsia="hr-HR"/>
        </w:rPr>
        <w:t>Odluku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o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izboru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kandidata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po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ovom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raspisanom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javnom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oglasu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donosi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rukovodilac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organa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dr</w:t>
      </w:r>
      <w:r w:rsidRPr="002D5B86">
        <w:rPr>
          <w:rFonts w:cs="Arial"/>
          <w:szCs w:val="20"/>
          <w:lang w:val="hr-HR" w:eastAsia="hr-HR"/>
        </w:rPr>
        <w:t>ž</w:t>
      </w:r>
      <w:r>
        <w:rPr>
          <w:rFonts w:cs="Arial"/>
          <w:szCs w:val="20"/>
          <w:lang w:eastAsia="hr-HR"/>
        </w:rPr>
        <w:t>avne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slu</w:t>
      </w:r>
      <w:r w:rsidRPr="002D5B86">
        <w:rPr>
          <w:rFonts w:cs="Arial"/>
          <w:szCs w:val="20"/>
          <w:lang w:val="hr-HR" w:eastAsia="hr-HR"/>
        </w:rPr>
        <w:t>ž</w:t>
      </w:r>
      <w:r>
        <w:rPr>
          <w:rFonts w:cs="Arial"/>
          <w:szCs w:val="20"/>
          <w:lang w:eastAsia="hr-HR"/>
        </w:rPr>
        <w:t>be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Op</w:t>
      </w:r>
      <w:r w:rsidRPr="002D5B86">
        <w:rPr>
          <w:rFonts w:cs="Arial"/>
          <w:szCs w:val="20"/>
          <w:lang w:val="hr-HR" w:eastAsia="hr-HR"/>
        </w:rPr>
        <w:t>ć</w:t>
      </w:r>
      <w:r>
        <w:rPr>
          <w:rFonts w:cs="Arial"/>
          <w:szCs w:val="20"/>
          <w:lang w:eastAsia="hr-HR"/>
        </w:rPr>
        <w:t>ine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Travnik</w:t>
      </w:r>
      <w:r w:rsidRPr="002D5B86">
        <w:rPr>
          <w:rFonts w:cs="Arial"/>
          <w:szCs w:val="20"/>
          <w:lang w:val="hr-HR" w:eastAsia="hr-HR"/>
        </w:rPr>
        <w:t xml:space="preserve">, </w:t>
      </w:r>
      <w:r>
        <w:rPr>
          <w:rFonts w:cs="Arial"/>
          <w:szCs w:val="20"/>
          <w:lang w:eastAsia="hr-HR"/>
        </w:rPr>
        <w:t>odnosno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op</w:t>
      </w:r>
      <w:r w:rsidRPr="002D5B86">
        <w:rPr>
          <w:rFonts w:cs="Arial"/>
          <w:szCs w:val="20"/>
          <w:lang w:val="hr-HR" w:eastAsia="hr-HR"/>
        </w:rPr>
        <w:t>ć</w:t>
      </w:r>
      <w:r>
        <w:rPr>
          <w:rFonts w:cs="Arial"/>
          <w:szCs w:val="20"/>
          <w:lang w:eastAsia="hr-HR"/>
        </w:rPr>
        <w:t>inski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na</w:t>
      </w:r>
      <w:r w:rsidRPr="002D5B86">
        <w:rPr>
          <w:rFonts w:cs="Arial"/>
          <w:szCs w:val="20"/>
          <w:lang w:val="hr-HR" w:eastAsia="hr-HR"/>
        </w:rPr>
        <w:t>č</w:t>
      </w:r>
      <w:r>
        <w:rPr>
          <w:rFonts w:cs="Arial"/>
          <w:szCs w:val="20"/>
          <w:lang w:eastAsia="hr-HR"/>
        </w:rPr>
        <w:t>elnik</w:t>
      </w:r>
      <w:r w:rsidRPr="002D5B86">
        <w:rPr>
          <w:rFonts w:cs="Arial"/>
          <w:szCs w:val="20"/>
          <w:lang w:val="hr-HR" w:eastAsia="hr-HR"/>
        </w:rPr>
        <w:t xml:space="preserve">, </w:t>
      </w:r>
      <w:r>
        <w:rPr>
          <w:rFonts w:cs="Arial"/>
          <w:szCs w:val="20"/>
          <w:lang w:eastAsia="hr-HR"/>
        </w:rPr>
        <w:t>a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na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osnovu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prijedloga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Komisije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za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izbor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koja</w:t>
      </w:r>
      <w:r w:rsidRPr="002D5B86">
        <w:rPr>
          <w:rFonts w:cs="Arial"/>
          <w:szCs w:val="20"/>
          <w:lang w:val="hr-HR" w:eastAsia="hr-HR"/>
        </w:rPr>
        <w:t xml:space="preserve"> ć</w:t>
      </w:r>
      <w:r>
        <w:rPr>
          <w:rFonts w:cs="Arial"/>
          <w:szCs w:val="20"/>
          <w:lang w:eastAsia="hr-HR"/>
        </w:rPr>
        <w:t>e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razmotriti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sve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pristigle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prijave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i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utvrditi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rang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listu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uspje</w:t>
      </w:r>
      <w:r w:rsidRPr="002D5B86">
        <w:rPr>
          <w:rFonts w:cs="Arial"/>
          <w:szCs w:val="20"/>
          <w:lang w:val="hr-HR" w:eastAsia="hr-HR"/>
        </w:rPr>
        <w:t>š</w:t>
      </w:r>
      <w:r>
        <w:rPr>
          <w:rFonts w:cs="Arial"/>
          <w:szCs w:val="20"/>
          <w:lang w:eastAsia="hr-HR"/>
        </w:rPr>
        <w:t>nih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kandidata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u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skladu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sa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uslovima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javnog</w:t>
      </w:r>
      <w:r w:rsidRPr="002D5B86">
        <w:rPr>
          <w:rFonts w:cs="Arial"/>
          <w:szCs w:val="20"/>
          <w:lang w:val="hr-HR" w:eastAsia="hr-HR"/>
        </w:rPr>
        <w:t xml:space="preserve"> </w:t>
      </w:r>
      <w:r>
        <w:rPr>
          <w:rFonts w:cs="Arial"/>
          <w:szCs w:val="20"/>
          <w:lang w:eastAsia="hr-HR"/>
        </w:rPr>
        <w:t>oglasa</w:t>
      </w:r>
      <w:r w:rsidRPr="00445EF2">
        <w:rPr>
          <w:rFonts w:cs="Arial"/>
          <w:szCs w:val="20"/>
          <w:lang w:val="hr-HR" w:eastAsia="hr-HR"/>
        </w:rPr>
        <w:t>.</w:t>
      </w:r>
    </w:p>
    <w:p w:rsidR="002579B7" w:rsidRDefault="002579B7" w:rsidP="003E0321">
      <w:pPr>
        <w:autoSpaceDE w:val="0"/>
        <w:autoSpaceDN w:val="0"/>
        <w:adjustRightInd w:val="0"/>
        <w:rPr>
          <w:rFonts w:cs="Arial"/>
          <w:szCs w:val="20"/>
          <w:lang w:val="hr-HR" w:eastAsia="hr-HR"/>
        </w:rPr>
      </w:pPr>
    </w:p>
    <w:p w:rsidR="003E0321" w:rsidRDefault="003E0321" w:rsidP="003E0321">
      <w:pPr>
        <w:autoSpaceDE w:val="0"/>
        <w:autoSpaceDN w:val="0"/>
        <w:adjustRightInd w:val="0"/>
        <w:rPr>
          <w:rFonts w:cs="Arial"/>
          <w:szCs w:val="20"/>
          <w:lang w:val="hr-HR" w:eastAsia="hr-HR"/>
        </w:rPr>
      </w:pPr>
      <w:r>
        <w:rPr>
          <w:rFonts w:cs="Arial"/>
          <w:szCs w:val="20"/>
          <w:lang w:val="hr-HR" w:eastAsia="hr-HR"/>
        </w:rPr>
        <w:t>O rezultatima Javnog oglasa, prijavljeni kandidati će biti pismeno obaviješteni.</w:t>
      </w:r>
    </w:p>
    <w:p w:rsidR="003E0321" w:rsidRPr="002D5B86" w:rsidRDefault="003E0321" w:rsidP="003E0321">
      <w:pPr>
        <w:autoSpaceDE w:val="0"/>
        <w:autoSpaceDN w:val="0"/>
        <w:adjustRightInd w:val="0"/>
        <w:rPr>
          <w:rFonts w:cs="Arial"/>
          <w:szCs w:val="20"/>
          <w:lang w:val="hr-HR" w:eastAsia="hr-HR"/>
        </w:rPr>
      </w:pPr>
    </w:p>
    <w:p w:rsidR="002579B7" w:rsidRPr="002D5B86" w:rsidRDefault="002579B7" w:rsidP="002579B7">
      <w:pPr>
        <w:jc w:val="both"/>
        <w:rPr>
          <w:rFonts w:cs="Arial"/>
          <w:szCs w:val="20"/>
          <w:lang w:val="hr-HR"/>
        </w:rPr>
      </w:pPr>
      <w:r>
        <w:rPr>
          <w:rFonts w:cs="Arial"/>
          <w:szCs w:val="20"/>
        </w:rPr>
        <w:t>Javni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oglas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ostaje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otvoren</w:t>
      </w:r>
      <w:r w:rsidRPr="002D5B86">
        <w:rPr>
          <w:rFonts w:cs="Arial"/>
          <w:szCs w:val="20"/>
          <w:lang w:val="hr-HR"/>
        </w:rPr>
        <w:t xml:space="preserve"> 15 </w:t>
      </w:r>
      <w:r>
        <w:rPr>
          <w:rFonts w:cs="Arial"/>
          <w:szCs w:val="20"/>
        </w:rPr>
        <w:t>dana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od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dana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objavljivanja</w:t>
      </w:r>
      <w:r w:rsidRPr="002D5B86">
        <w:rPr>
          <w:rFonts w:cs="Arial"/>
          <w:szCs w:val="20"/>
          <w:lang w:val="hr-HR"/>
        </w:rPr>
        <w:t xml:space="preserve">, </w:t>
      </w:r>
      <w:r>
        <w:rPr>
          <w:rFonts w:cs="Arial"/>
          <w:szCs w:val="20"/>
        </w:rPr>
        <w:t>a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bit</w:t>
      </w:r>
      <w:r w:rsidRPr="002D5B86">
        <w:rPr>
          <w:rFonts w:cs="Arial"/>
          <w:szCs w:val="20"/>
          <w:lang w:val="hr-HR"/>
        </w:rPr>
        <w:t xml:space="preserve"> ć</w:t>
      </w:r>
      <w:r>
        <w:rPr>
          <w:rFonts w:cs="Arial"/>
          <w:szCs w:val="20"/>
        </w:rPr>
        <w:t>e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objavljen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u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dnevnim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listovima</w:t>
      </w:r>
      <w:r w:rsidRPr="002D5B86">
        <w:rPr>
          <w:rFonts w:cs="Arial"/>
          <w:szCs w:val="20"/>
          <w:lang w:val="hr-HR"/>
        </w:rPr>
        <w:t>: „</w:t>
      </w:r>
      <w:r>
        <w:rPr>
          <w:rFonts w:cs="Arial"/>
          <w:szCs w:val="20"/>
        </w:rPr>
        <w:t>Oslobo</w:t>
      </w:r>
      <w:r w:rsidRPr="002D5B86">
        <w:rPr>
          <w:rFonts w:cs="Arial"/>
          <w:szCs w:val="20"/>
          <w:lang w:val="hr-HR"/>
        </w:rPr>
        <w:t>đ</w:t>
      </w:r>
      <w:r>
        <w:rPr>
          <w:rFonts w:cs="Arial"/>
          <w:szCs w:val="20"/>
        </w:rPr>
        <w:t>enje</w:t>
      </w:r>
      <w:r w:rsidRPr="002D5B86">
        <w:rPr>
          <w:rFonts w:cs="Arial"/>
          <w:szCs w:val="20"/>
          <w:lang w:val="hr-HR"/>
        </w:rPr>
        <w:t>“, „</w:t>
      </w:r>
      <w:r>
        <w:rPr>
          <w:rFonts w:cs="Arial"/>
          <w:szCs w:val="20"/>
        </w:rPr>
        <w:t>Ve</w:t>
      </w:r>
      <w:r w:rsidRPr="002D5B86">
        <w:rPr>
          <w:rFonts w:cs="Arial"/>
          <w:szCs w:val="20"/>
          <w:lang w:val="hr-HR"/>
        </w:rPr>
        <w:t>č</w:t>
      </w:r>
      <w:r>
        <w:rPr>
          <w:rFonts w:cs="Arial"/>
          <w:szCs w:val="20"/>
        </w:rPr>
        <w:t>ernji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list</w:t>
      </w:r>
      <w:r w:rsidRPr="002D5B86">
        <w:rPr>
          <w:rFonts w:cs="Arial"/>
          <w:szCs w:val="20"/>
          <w:lang w:val="hr-HR"/>
        </w:rPr>
        <w:t>“,</w:t>
      </w:r>
      <w:r>
        <w:rPr>
          <w:rFonts w:cs="Arial"/>
          <w:szCs w:val="20"/>
          <w:lang w:val="hr-HR"/>
        </w:rPr>
        <w:t xml:space="preserve"> „Dnevni avaz“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te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na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web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stranici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i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oglasnoj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plo</w:t>
      </w:r>
      <w:r w:rsidRPr="002D5B86">
        <w:rPr>
          <w:rFonts w:cs="Arial"/>
          <w:szCs w:val="20"/>
          <w:lang w:val="hr-HR"/>
        </w:rPr>
        <w:t>č</w:t>
      </w:r>
      <w:r>
        <w:rPr>
          <w:rFonts w:cs="Arial"/>
          <w:szCs w:val="20"/>
        </w:rPr>
        <w:t>i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Op</w:t>
      </w:r>
      <w:r w:rsidRPr="002D5B86">
        <w:rPr>
          <w:rFonts w:cs="Arial"/>
          <w:szCs w:val="20"/>
          <w:lang w:val="hr-HR"/>
        </w:rPr>
        <w:t>ć</w:t>
      </w:r>
      <w:r>
        <w:rPr>
          <w:rFonts w:cs="Arial"/>
          <w:szCs w:val="20"/>
        </w:rPr>
        <w:t>ine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Travnik</w:t>
      </w:r>
      <w:r w:rsidRPr="002D5B86">
        <w:rPr>
          <w:rFonts w:cs="Arial"/>
          <w:szCs w:val="20"/>
          <w:lang w:val="hr-HR"/>
        </w:rPr>
        <w:t xml:space="preserve">. </w:t>
      </w:r>
    </w:p>
    <w:p w:rsidR="002579B7" w:rsidRDefault="002579B7" w:rsidP="002579B7">
      <w:pPr>
        <w:pStyle w:val="BodyText2"/>
        <w:ind w:firstLine="360"/>
        <w:rPr>
          <w:rFonts w:ascii="Arial" w:hAnsi="Arial" w:cs="Arial"/>
          <w:sz w:val="20"/>
        </w:rPr>
      </w:pPr>
    </w:p>
    <w:p w:rsidR="002579B7" w:rsidRDefault="002579B7" w:rsidP="002579B7">
      <w:pPr>
        <w:pStyle w:val="BodyText2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Prijave sa potrebnom dokumentacijom, uz obavezne podatke za kontakt, dostaviti putem pošte ili lično na adresu: Općina Travnik, Komisija za prijem </w:t>
      </w:r>
      <w:r w:rsidR="00884B19">
        <w:rPr>
          <w:rFonts w:ascii="Arial" w:hAnsi="Arial" w:cs="Arial"/>
          <w:sz w:val="20"/>
        </w:rPr>
        <w:t xml:space="preserve">namještenika u radni odnos na </w:t>
      </w:r>
      <w:r w:rsidR="00D97D5D">
        <w:rPr>
          <w:rFonts w:ascii="Arial" w:hAnsi="Arial" w:cs="Arial"/>
          <w:sz w:val="20"/>
        </w:rPr>
        <w:t>ne</w:t>
      </w:r>
      <w:r>
        <w:rPr>
          <w:rFonts w:ascii="Arial" w:hAnsi="Arial" w:cs="Arial"/>
          <w:sz w:val="20"/>
        </w:rPr>
        <w:t xml:space="preserve">određeno vrijeme, Konatur bb, 72270 Travnik. </w:t>
      </w:r>
    </w:p>
    <w:p w:rsidR="002579B7" w:rsidRDefault="002579B7" w:rsidP="002579B7">
      <w:pPr>
        <w:pStyle w:val="BodyText2"/>
        <w:ind w:firstLine="360"/>
        <w:rPr>
          <w:rFonts w:ascii="Arial" w:hAnsi="Arial" w:cs="Arial"/>
          <w:sz w:val="20"/>
        </w:rPr>
      </w:pPr>
    </w:p>
    <w:p w:rsidR="001640EA" w:rsidRDefault="002579B7" w:rsidP="002579B7">
      <w:pPr>
        <w:pStyle w:val="BodyText2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Prijave se dostavljaju u zatvorenoj koverti sa naznakom</w:t>
      </w:r>
      <w:r w:rsidR="001640EA">
        <w:rPr>
          <w:rFonts w:ascii="Arial" w:hAnsi="Arial" w:cs="Arial"/>
          <w:sz w:val="20"/>
        </w:rPr>
        <w:t>:</w:t>
      </w:r>
    </w:p>
    <w:p w:rsidR="002579B7" w:rsidRDefault="001640EA" w:rsidP="002579B7">
      <w:pPr>
        <w:jc w:val="both"/>
        <w:rPr>
          <w:rFonts w:cs="Arial"/>
        </w:rPr>
      </w:pPr>
      <w:r>
        <w:rPr>
          <w:rFonts w:cs="Arial"/>
        </w:rPr>
        <w:t>„</w:t>
      </w:r>
      <w:r w:rsidR="001E494B">
        <w:rPr>
          <w:rFonts w:cs="Arial"/>
        </w:rPr>
        <w:t>Prijava n</w:t>
      </w:r>
      <w:r>
        <w:rPr>
          <w:rFonts w:cs="Arial"/>
        </w:rPr>
        <w:t xml:space="preserve">a javni oglas za popunu radnog mjesta </w:t>
      </w:r>
      <w:r w:rsidR="00504D23" w:rsidRPr="001640EA">
        <w:rPr>
          <w:rFonts w:cs="Arial"/>
          <w:bCs/>
          <w:szCs w:val="20"/>
          <w:lang w:val="pl-PL"/>
        </w:rPr>
        <w:t xml:space="preserve">viši referent </w:t>
      </w:r>
      <w:r w:rsidR="00504D23" w:rsidRPr="007862E9">
        <w:rPr>
          <w:rFonts w:cs="Arial"/>
          <w:bCs/>
          <w:szCs w:val="20"/>
          <w:lang w:val="pl-PL"/>
        </w:rPr>
        <w:t>za mjere zaštite i spašavanja, MTS i opremu - operativac</w:t>
      </w:r>
      <w:r w:rsidR="00504D23">
        <w:rPr>
          <w:rFonts w:cs="Arial"/>
          <w:lang w:val="pl-PL"/>
        </w:rPr>
        <w:t xml:space="preserve"> </w:t>
      </w:r>
      <w:r>
        <w:rPr>
          <w:rFonts w:cs="Arial"/>
          <w:lang w:val="pl-PL"/>
        </w:rPr>
        <w:t xml:space="preserve">u </w:t>
      </w:r>
      <w:r>
        <w:rPr>
          <w:rFonts w:cs="Arial"/>
          <w:bCs/>
          <w:lang w:val="pl-PL"/>
        </w:rPr>
        <w:t xml:space="preserve">Službi za </w:t>
      </w:r>
      <w:r w:rsidR="00504D23">
        <w:rPr>
          <w:rFonts w:cs="Arial"/>
          <w:bCs/>
          <w:lang w:val="pl-PL"/>
        </w:rPr>
        <w:t xml:space="preserve">civilnu zaštitu </w:t>
      </w:r>
      <w:r w:rsidR="00504D23">
        <w:rPr>
          <w:rFonts w:cs="Arial"/>
        </w:rPr>
        <w:t>na neodređeno vrijeme“.</w:t>
      </w:r>
    </w:p>
    <w:p w:rsidR="006359D0" w:rsidRPr="002D5B86" w:rsidRDefault="006359D0" w:rsidP="002579B7">
      <w:pPr>
        <w:jc w:val="both"/>
        <w:rPr>
          <w:rFonts w:cs="Arial"/>
          <w:szCs w:val="20"/>
          <w:lang w:val="hr-HR"/>
        </w:rPr>
      </w:pPr>
    </w:p>
    <w:p w:rsidR="004C0904" w:rsidRPr="00B865CD" w:rsidRDefault="002579B7" w:rsidP="00B865CD">
      <w:pPr>
        <w:jc w:val="both"/>
        <w:rPr>
          <w:rFonts w:cs="Arial"/>
          <w:szCs w:val="20"/>
          <w:lang w:val="hr-HR"/>
        </w:rPr>
      </w:pPr>
      <w:r>
        <w:rPr>
          <w:rFonts w:cs="Arial"/>
          <w:szCs w:val="20"/>
        </w:rPr>
        <w:t>Nepotpune</w:t>
      </w:r>
      <w:r w:rsidRPr="002D5B86">
        <w:rPr>
          <w:rFonts w:cs="Arial"/>
          <w:szCs w:val="20"/>
          <w:lang w:val="hr-HR"/>
        </w:rPr>
        <w:t xml:space="preserve">, </w:t>
      </w:r>
      <w:r>
        <w:rPr>
          <w:rFonts w:cs="Arial"/>
          <w:szCs w:val="20"/>
        </w:rPr>
        <w:t>neuredne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i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neblagovremene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prijave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ne</w:t>
      </w:r>
      <w:r w:rsidRPr="002D5B86">
        <w:rPr>
          <w:rFonts w:cs="Arial"/>
          <w:szCs w:val="20"/>
          <w:lang w:val="hr-HR"/>
        </w:rPr>
        <w:t>ć</w:t>
      </w:r>
      <w:r>
        <w:rPr>
          <w:rFonts w:cs="Arial"/>
          <w:szCs w:val="20"/>
        </w:rPr>
        <w:t>e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biti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uzete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u</w:t>
      </w:r>
      <w:r w:rsidRPr="002D5B86">
        <w:rPr>
          <w:rFonts w:cs="Arial"/>
          <w:szCs w:val="20"/>
          <w:lang w:val="hr-HR"/>
        </w:rPr>
        <w:t xml:space="preserve"> </w:t>
      </w:r>
      <w:r>
        <w:rPr>
          <w:rFonts w:cs="Arial"/>
          <w:szCs w:val="20"/>
        </w:rPr>
        <w:t>razmatranje</w:t>
      </w:r>
      <w:r w:rsidRPr="002D5B86">
        <w:rPr>
          <w:rFonts w:cs="Arial"/>
          <w:szCs w:val="20"/>
          <w:lang w:val="hr-HR"/>
        </w:rPr>
        <w:t>.</w:t>
      </w:r>
    </w:p>
    <w:p w:rsidR="00B865CD" w:rsidRDefault="00B865CD" w:rsidP="00FC3917">
      <w:pPr>
        <w:rPr>
          <w:sz w:val="22"/>
          <w:szCs w:val="22"/>
          <w:lang w:val="hr-BA"/>
        </w:rPr>
      </w:pPr>
    </w:p>
    <w:p w:rsidR="00E71B47" w:rsidRDefault="00E71B47" w:rsidP="00FC3917">
      <w:pPr>
        <w:rPr>
          <w:sz w:val="22"/>
          <w:szCs w:val="22"/>
          <w:lang w:val="hr-BA"/>
        </w:rPr>
      </w:pPr>
    </w:p>
    <w:p w:rsidR="0044015A" w:rsidRDefault="0044015A" w:rsidP="00FC3917">
      <w:pPr>
        <w:rPr>
          <w:sz w:val="22"/>
          <w:szCs w:val="22"/>
          <w:lang w:val="hr-BA"/>
        </w:rPr>
      </w:pPr>
    </w:p>
    <w:p w:rsidR="00A21A69" w:rsidRPr="00A21A69" w:rsidRDefault="0019614E" w:rsidP="0019614E">
      <w:pPr>
        <w:ind w:left="3540" w:firstLine="708"/>
        <w:rPr>
          <w:b/>
          <w:sz w:val="24"/>
          <w:lang w:val="hr-BA"/>
        </w:rPr>
      </w:pPr>
      <w:r>
        <w:rPr>
          <w:b/>
          <w:sz w:val="22"/>
          <w:szCs w:val="22"/>
          <w:lang w:val="hr-BA"/>
        </w:rPr>
        <w:t xml:space="preserve">                  </w:t>
      </w:r>
      <w:r w:rsidR="00A21A69">
        <w:rPr>
          <w:b/>
          <w:sz w:val="22"/>
          <w:szCs w:val="22"/>
          <w:lang w:val="hr-BA"/>
        </w:rPr>
        <w:t xml:space="preserve">  </w:t>
      </w:r>
      <w:r w:rsidR="00186D5F">
        <w:rPr>
          <w:b/>
          <w:sz w:val="22"/>
          <w:szCs w:val="22"/>
          <w:lang w:val="hr-BA"/>
        </w:rPr>
        <w:t xml:space="preserve">    </w:t>
      </w:r>
      <w:r w:rsidR="00A21A69" w:rsidRPr="00A21A69">
        <w:rPr>
          <w:b/>
          <w:sz w:val="24"/>
          <w:lang w:val="hr-BA"/>
        </w:rPr>
        <w:t xml:space="preserve">N A Č E L N I K  </w:t>
      </w:r>
    </w:p>
    <w:p w:rsidR="00A21A69" w:rsidRDefault="00A21A69" w:rsidP="00A21A69">
      <w:pPr>
        <w:ind w:left="5664" w:firstLine="708"/>
        <w:rPr>
          <w:b/>
          <w:sz w:val="22"/>
          <w:szCs w:val="22"/>
          <w:lang w:val="hr-BA"/>
        </w:rPr>
      </w:pPr>
    </w:p>
    <w:p w:rsidR="000E71D0" w:rsidRPr="00F8066A" w:rsidRDefault="0019614E" w:rsidP="0019614E">
      <w:pPr>
        <w:rPr>
          <w:b/>
          <w:i/>
          <w:sz w:val="23"/>
          <w:szCs w:val="23"/>
          <w:lang w:val="hr-BA"/>
        </w:rPr>
      </w:pPr>
      <w:r>
        <w:rPr>
          <w:b/>
          <w:i/>
          <w:sz w:val="23"/>
          <w:szCs w:val="23"/>
          <w:lang w:val="hr-BA"/>
        </w:rPr>
        <w:t xml:space="preserve"> </w:t>
      </w:r>
      <w:r>
        <w:rPr>
          <w:b/>
          <w:i/>
          <w:sz w:val="23"/>
          <w:szCs w:val="23"/>
          <w:lang w:val="hr-BA"/>
        </w:rPr>
        <w:tab/>
      </w:r>
      <w:r>
        <w:rPr>
          <w:b/>
          <w:i/>
          <w:sz w:val="23"/>
          <w:szCs w:val="23"/>
          <w:lang w:val="hr-BA"/>
        </w:rPr>
        <w:tab/>
      </w:r>
      <w:r>
        <w:rPr>
          <w:b/>
          <w:i/>
          <w:sz w:val="23"/>
          <w:szCs w:val="23"/>
          <w:lang w:val="hr-BA"/>
        </w:rPr>
        <w:tab/>
      </w:r>
      <w:r>
        <w:rPr>
          <w:b/>
          <w:i/>
          <w:sz w:val="23"/>
          <w:szCs w:val="23"/>
          <w:lang w:val="hr-BA"/>
        </w:rPr>
        <w:tab/>
      </w:r>
      <w:r>
        <w:rPr>
          <w:b/>
          <w:i/>
          <w:sz w:val="23"/>
          <w:szCs w:val="23"/>
          <w:lang w:val="hr-BA"/>
        </w:rPr>
        <w:tab/>
      </w:r>
      <w:r>
        <w:rPr>
          <w:b/>
          <w:i/>
          <w:sz w:val="23"/>
          <w:szCs w:val="23"/>
          <w:lang w:val="hr-BA"/>
        </w:rPr>
        <w:tab/>
      </w:r>
      <w:r w:rsidR="00CA6DE6">
        <w:rPr>
          <w:b/>
          <w:i/>
          <w:sz w:val="23"/>
          <w:szCs w:val="23"/>
          <w:lang w:val="hr-BA"/>
        </w:rPr>
        <w:t xml:space="preserve"> </w:t>
      </w:r>
      <w:r w:rsidR="00D51CE1">
        <w:rPr>
          <w:b/>
          <w:i/>
          <w:sz w:val="23"/>
          <w:szCs w:val="23"/>
          <w:lang w:val="hr-BA"/>
        </w:rPr>
        <w:t xml:space="preserve">      </w:t>
      </w:r>
      <w:r w:rsidR="00CA6DE6">
        <w:rPr>
          <w:b/>
          <w:i/>
          <w:sz w:val="23"/>
          <w:szCs w:val="23"/>
          <w:lang w:val="hr-BA"/>
        </w:rPr>
        <w:t xml:space="preserve">  </w:t>
      </w:r>
      <w:r w:rsidR="005C651A">
        <w:rPr>
          <w:b/>
          <w:i/>
          <w:sz w:val="23"/>
          <w:szCs w:val="23"/>
          <w:lang w:val="hr-BA"/>
        </w:rPr>
        <w:t xml:space="preserve">  </w:t>
      </w:r>
      <w:r w:rsidR="004E5CC6">
        <w:rPr>
          <w:b/>
          <w:i/>
          <w:sz w:val="23"/>
          <w:szCs w:val="23"/>
          <w:lang w:val="hr-BA"/>
        </w:rPr>
        <w:t xml:space="preserve">  </w:t>
      </w:r>
      <w:r w:rsidR="005C651A">
        <w:rPr>
          <w:b/>
          <w:i/>
          <w:sz w:val="23"/>
          <w:szCs w:val="23"/>
          <w:lang w:val="hr-BA"/>
        </w:rPr>
        <w:t xml:space="preserve"> </w:t>
      </w:r>
      <w:r w:rsidR="006359D0">
        <w:rPr>
          <w:b/>
          <w:i/>
          <w:sz w:val="23"/>
          <w:szCs w:val="23"/>
          <w:lang w:val="hr-BA"/>
        </w:rPr>
        <w:t xml:space="preserve">  </w:t>
      </w:r>
      <w:r w:rsidR="002579B7">
        <w:rPr>
          <w:b/>
          <w:i/>
          <w:sz w:val="23"/>
          <w:szCs w:val="23"/>
          <w:lang w:val="hr-BA"/>
        </w:rPr>
        <w:t xml:space="preserve"> </w:t>
      </w:r>
      <w:r w:rsidR="00A21A69" w:rsidRPr="00A21A69">
        <w:rPr>
          <w:b/>
          <w:i/>
          <w:sz w:val="23"/>
          <w:szCs w:val="23"/>
          <w:lang w:val="hr-BA"/>
        </w:rPr>
        <w:t>d</w:t>
      </w:r>
      <w:r w:rsidR="00D51CE1">
        <w:rPr>
          <w:b/>
          <w:i/>
          <w:sz w:val="23"/>
          <w:szCs w:val="23"/>
          <w:lang w:val="hr-BA"/>
        </w:rPr>
        <w:t>r.sci. Kenan Dautović</w:t>
      </w:r>
    </w:p>
    <w:sectPr w:rsidR="000E71D0" w:rsidRPr="00F8066A" w:rsidSect="00A61B64">
      <w:footerReference w:type="default" r:id="rId9"/>
      <w:pgSz w:w="11906" w:h="16838"/>
      <w:pgMar w:top="1418" w:right="1418" w:bottom="1418" w:left="1701" w:header="709" w:footer="37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349" w:rsidRDefault="00651349" w:rsidP="006149DA">
      <w:r>
        <w:separator/>
      </w:r>
    </w:p>
  </w:endnote>
  <w:endnote w:type="continuationSeparator" w:id="1">
    <w:p w:rsidR="00651349" w:rsidRDefault="00651349" w:rsidP="006149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E2F" w:rsidRPr="00A246B3" w:rsidRDefault="00D81656" w:rsidP="008B1E2F">
    <w:pPr>
      <w:jc w:val="center"/>
      <w:rPr>
        <w:bCs/>
        <w:i/>
        <w:iCs/>
        <w:color w:val="808080"/>
        <w:sz w:val="12"/>
        <w:szCs w:val="12"/>
        <w:lang w:val="hr-BA"/>
      </w:rPr>
    </w:pPr>
    <w:r w:rsidRPr="00A246B3">
      <w:rPr>
        <w:rFonts w:cs="Arial"/>
        <w:color w:val="808080" w:themeColor="background1" w:themeShade="80"/>
        <w:sz w:val="16"/>
        <w:szCs w:val="16"/>
        <w:lang w:val="hr-BA"/>
      </w:rPr>
      <w:t>OB 007</w:t>
    </w:r>
    <w:r w:rsidR="008B1E2F" w:rsidRPr="00A246B3">
      <w:rPr>
        <w:rFonts w:cs="Arial"/>
        <w:color w:val="808080" w:themeColor="background1" w:themeShade="80"/>
        <w:sz w:val="16"/>
        <w:szCs w:val="16"/>
        <w:lang w:val="hr-BA"/>
      </w:rPr>
      <w:t xml:space="preserve">                                                                         </w:t>
    </w:r>
    <w:r w:rsidR="00A246B3">
      <w:rPr>
        <w:rFonts w:cs="Arial"/>
        <w:color w:val="808080" w:themeColor="background1" w:themeShade="80"/>
        <w:sz w:val="16"/>
        <w:szCs w:val="16"/>
        <w:lang w:val="hr-BA"/>
      </w:rPr>
      <w:t xml:space="preserve">   </w:t>
    </w:r>
    <w:r w:rsidR="00C05DBD">
      <w:rPr>
        <w:rFonts w:cs="Arial"/>
        <w:color w:val="808080" w:themeColor="background1" w:themeShade="80"/>
        <w:sz w:val="16"/>
        <w:szCs w:val="16"/>
        <w:lang w:val="hr-BA"/>
      </w:rPr>
      <w:t xml:space="preserve">          </w:t>
    </w:r>
    <w:r w:rsidR="00A246B3">
      <w:rPr>
        <w:rFonts w:cs="Arial"/>
        <w:color w:val="808080" w:themeColor="background1" w:themeShade="80"/>
        <w:sz w:val="16"/>
        <w:szCs w:val="16"/>
        <w:lang w:val="hr-BA"/>
      </w:rPr>
      <w:t xml:space="preserve">                  </w:t>
    </w:r>
    <w:r w:rsidR="008B1E2F" w:rsidRPr="00A246B3">
      <w:rPr>
        <w:rFonts w:cs="Arial"/>
        <w:color w:val="808080" w:themeColor="background1" w:themeShade="80"/>
        <w:sz w:val="16"/>
        <w:szCs w:val="16"/>
        <w:lang w:val="hr-BA"/>
      </w:rPr>
      <w:t xml:space="preserve">             </w:t>
    </w:r>
    <w:r w:rsidR="00A246B3">
      <w:rPr>
        <w:rFonts w:cs="Arial"/>
        <w:color w:val="808080" w:themeColor="background1" w:themeShade="80"/>
        <w:sz w:val="16"/>
        <w:szCs w:val="16"/>
        <w:lang w:val="hr-BA"/>
      </w:rPr>
      <w:t xml:space="preserve"> </w:t>
    </w:r>
    <w:r w:rsidR="008B1E2F" w:rsidRPr="00A246B3">
      <w:rPr>
        <w:rFonts w:cs="Arial"/>
        <w:color w:val="808080" w:themeColor="background1" w:themeShade="80"/>
        <w:sz w:val="16"/>
        <w:szCs w:val="16"/>
        <w:lang w:val="hr-BA"/>
      </w:rPr>
      <w:t xml:space="preserve">                                        Strana </w:t>
    </w:r>
    <w:r w:rsidR="004120DD" w:rsidRPr="00A246B3">
      <w:rPr>
        <w:rFonts w:cs="Arial"/>
        <w:color w:val="808080" w:themeColor="background1" w:themeShade="80"/>
        <w:sz w:val="16"/>
        <w:szCs w:val="16"/>
        <w:lang w:val="hr-BA"/>
      </w:rPr>
      <w:fldChar w:fldCharType="begin"/>
    </w:r>
    <w:r w:rsidR="008B1E2F" w:rsidRPr="00A246B3">
      <w:rPr>
        <w:rFonts w:cs="Arial"/>
        <w:color w:val="808080" w:themeColor="background1" w:themeShade="80"/>
        <w:sz w:val="16"/>
        <w:szCs w:val="16"/>
        <w:lang w:val="hr-BA"/>
      </w:rPr>
      <w:instrText xml:space="preserve"> PAGE </w:instrText>
    </w:r>
    <w:r w:rsidR="004120DD" w:rsidRPr="00A246B3">
      <w:rPr>
        <w:rFonts w:cs="Arial"/>
        <w:color w:val="808080" w:themeColor="background1" w:themeShade="80"/>
        <w:sz w:val="16"/>
        <w:szCs w:val="16"/>
        <w:lang w:val="hr-BA"/>
      </w:rPr>
      <w:fldChar w:fldCharType="separate"/>
    </w:r>
    <w:r w:rsidR="00E36E4A">
      <w:rPr>
        <w:rFonts w:cs="Arial"/>
        <w:color w:val="808080" w:themeColor="background1" w:themeShade="80"/>
        <w:sz w:val="16"/>
        <w:szCs w:val="16"/>
        <w:lang w:val="hr-BA"/>
      </w:rPr>
      <w:t>3</w:t>
    </w:r>
    <w:r w:rsidR="004120DD" w:rsidRPr="00A246B3">
      <w:rPr>
        <w:rFonts w:cs="Arial"/>
        <w:color w:val="808080" w:themeColor="background1" w:themeShade="80"/>
        <w:sz w:val="16"/>
        <w:szCs w:val="16"/>
        <w:lang w:val="hr-BA"/>
      </w:rPr>
      <w:fldChar w:fldCharType="end"/>
    </w:r>
    <w:r w:rsidR="008B1E2F" w:rsidRPr="00A246B3">
      <w:rPr>
        <w:rFonts w:cs="Arial"/>
        <w:color w:val="808080" w:themeColor="background1" w:themeShade="80"/>
        <w:sz w:val="16"/>
        <w:szCs w:val="16"/>
        <w:lang w:val="hr-BA"/>
      </w:rPr>
      <w:t xml:space="preserve"> od </w:t>
    </w:r>
    <w:r w:rsidR="004120DD" w:rsidRPr="00A246B3">
      <w:rPr>
        <w:rFonts w:cs="Arial"/>
        <w:color w:val="808080" w:themeColor="background1" w:themeShade="80"/>
        <w:sz w:val="16"/>
        <w:szCs w:val="16"/>
        <w:lang w:val="hr-BA"/>
      </w:rPr>
      <w:fldChar w:fldCharType="begin"/>
    </w:r>
    <w:r w:rsidR="008B1E2F" w:rsidRPr="00A246B3">
      <w:rPr>
        <w:rFonts w:cs="Arial"/>
        <w:color w:val="808080" w:themeColor="background1" w:themeShade="80"/>
        <w:sz w:val="16"/>
        <w:szCs w:val="16"/>
        <w:lang w:val="hr-BA"/>
      </w:rPr>
      <w:instrText xml:space="preserve"> NUMPAGES  </w:instrText>
    </w:r>
    <w:r w:rsidR="004120DD" w:rsidRPr="00A246B3">
      <w:rPr>
        <w:rFonts w:cs="Arial"/>
        <w:color w:val="808080" w:themeColor="background1" w:themeShade="80"/>
        <w:sz w:val="16"/>
        <w:szCs w:val="16"/>
        <w:lang w:val="hr-BA"/>
      </w:rPr>
      <w:fldChar w:fldCharType="separate"/>
    </w:r>
    <w:r w:rsidR="00E36E4A">
      <w:rPr>
        <w:rFonts w:cs="Arial"/>
        <w:color w:val="808080" w:themeColor="background1" w:themeShade="80"/>
        <w:sz w:val="16"/>
        <w:szCs w:val="16"/>
        <w:lang w:val="hr-BA"/>
      </w:rPr>
      <w:t>3</w:t>
    </w:r>
    <w:r w:rsidR="004120DD" w:rsidRPr="00A246B3">
      <w:rPr>
        <w:rFonts w:cs="Arial"/>
        <w:color w:val="808080" w:themeColor="background1" w:themeShade="80"/>
        <w:sz w:val="16"/>
        <w:szCs w:val="16"/>
        <w:lang w:val="hr-BA"/>
      </w:rPr>
      <w:fldChar w:fldCharType="end"/>
    </w:r>
  </w:p>
  <w:p w:rsidR="008B1E2F" w:rsidRPr="00DE359E" w:rsidRDefault="004120DD" w:rsidP="008B1E2F">
    <w:pPr>
      <w:pStyle w:val="Footer"/>
      <w:rPr>
        <w:lang w:val="hr-BA"/>
      </w:rPr>
    </w:pPr>
    <w:r w:rsidRPr="004120DD">
      <w:rPr>
        <w:b/>
        <w:bCs/>
        <w:i/>
        <w:iCs/>
        <w:noProof w:val="0"/>
        <w:color w:val="808080"/>
        <w:sz w:val="12"/>
        <w:szCs w:val="12"/>
        <w:lang w:val="hr-BA" w:eastAsia="bs-Latn-BA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3.2pt;margin-top:2.9pt;width:433.7pt;height:0;z-index:251659264" o:connectortype="straight" strokecolor="#7f7f7f [1612]"/>
      </w:pict>
    </w:r>
    <w:r w:rsidR="008B1E2F" w:rsidRPr="00DE359E">
      <w:rPr>
        <w:b/>
        <w:bCs/>
        <w:i/>
        <w:iCs/>
        <w:color w:val="808080"/>
        <w:sz w:val="12"/>
        <w:szCs w:val="12"/>
        <w:lang w:val="en-US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2539365</wp:posOffset>
          </wp:positionH>
          <wp:positionV relativeFrom="paragraph">
            <wp:posOffset>111125</wp:posOffset>
          </wp:positionV>
          <wp:extent cx="472440" cy="485775"/>
          <wp:effectExtent l="19050" t="0" r="3810" b="0"/>
          <wp:wrapNone/>
          <wp:docPr id="2" name="Picture 2" descr="C:\Documents and Settings\adisf\Desktop\NOVI STANDARD DOKUMENATA\ISO+GRB SMANJENO\IS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adisf\Desktop\NOVI STANDARD DOKUMENATA\ISO+GRB SMANJENO\IS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440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120DD">
      <w:rPr>
        <w:b/>
        <w:bCs/>
        <w:i/>
        <w:iCs/>
        <w:noProof w:val="0"/>
        <w:color w:val="808080"/>
        <w:sz w:val="12"/>
        <w:szCs w:val="12"/>
        <w:lang w:val="hr-BA" w:eastAsia="hr-H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41.9pt;margin-top:6.5pt;width:181.2pt;height:39.4pt;z-index:-251659264;mso-width-percent:400;mso-height-percent:200;mso-position-horizontal-relative:text;mso-position-vertical-relative:text;mso-width-percent:400;mso-height-percent:200;mso-width-relative:margin;mso-height-relative:margin" stroked="f">
          <v:textbox style="mso-next-textbox:#_x0000_s2049;mso-fit-shape-to-text:t">
            <w:txbxContent>
              <w:p w:rsidR="008B1E2F" w:rsidRPr="00A246B3" w:rsidRDefault="008B1E2F" w:rsidP="008B1E2F">
                <w:pPr>
                  <w:jc w:val="center"/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</w:pP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t>Identifikacijski broj: 4236179780001</w:t>
                </w: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>Matični broj: 20172550</w:t>
                </w:r>
              </w:p>
              <w:p w:rsidR="008B1E2F" w:rsidRPr="00A246B3" w:rsidRDefault="008B1E2F" w:rsidP="008B1E2F">
                <w:pPr>
                  <w:pStyle w:val="Footer"/>
                  <w:jc w:val="center"/>
                  <w:rPr>
                    <w:color w:val="808080" w:themeColor="background1" w:themeShade="80"/>
                    <w:sz w:val="14"/>
                    <w:szCs w:val="14"/>
                    <w:lang w:val="hr-BA"/>
                  </w:rPr>
                </w:pP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t>Broj poreznog</w:t>
                </w:r>
                <w:r w:rsidRPr="00A246B3">
                  <w:rPr>
                    <w:i/>
                    <w:color w:val="808080" w:themeColor="background1" w:themeShade="80"/>
                    <w:sz w:val="14"/>
                    <w:szCs w:val="14"/>
                    <w:lang w:val="hr-BA"/>
                  </w:rPr>
                  <w:t xml:space="preserve"> obveznika: 09001098</w:t>
                </w:r>
                <w:r w:rsidRPr="00A246B3">
                  <w:rPr>
                    <w:i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>PDV broj: 236179780001</w:t>
                </w:r>
              </w:p>
            </w:txbxContent>
          </v:textbox>
        </v:shape>
      </w:pict>
    </w:r>
    <w:r w:rsidRPr="004120DD">
      <w:rPr>
        <w:b/>
        <w:bCs/>
        <w:i/>
        <w:iCs/>
        <w:noProof w:val="0"/>
        <w:color w:val="808080"/>
        <w:sz w:val="12"/>
        <w:szCs w:val="12"/>
        <w:lang w:val="hr-BA" w:eastAsia="hr-HR"/>
      </w:rPr>
      <w:pict>
        <v:shape id="_x0000_s2050" type="#_x0000_t202" style="position:absolute;margin-left:16.15pt;margin-top:6.6pt;width:181.4pt;height:39.6pt;z-index:-251658240;mso-width-percent:400;mso-position-horizontal-relative:text;mso-position-vertical-relative:text;mso-width-percent:400;mso-width-relative:margin;mso-height-relative:margin" stroked="f">
          <v:textbox style="mso-next-textbox:#_x0000_s2050">
            <w:txbxContent>
              <w:p w:rsidR="008B1E2F" w:rsidRPr="00A246B3" w:rsidRDefault="008B1E2F" w:rsidP="008B1E2F">
                <w:pPr>
                  <w:jc w:val="center"/>
                  <w:rPr>
                    <w:color w:val="808080" w:themeColor="background1" w:themeShade="80"/>
                    <w:sz w:val="14"/>
                    <w:szCs w:val="14"/>
                    <w:lang w:val="hr-BA"/>
                  </w:rPr>
                </w:pP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t>Konatur bb,72270 Travnik</w:t>
                </w: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>Telefon/fax:+387 30 511 146</w:t>
                </w: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>E-mail:urednacelnika@opcinatravnik.com.ba</w:t>
                </w: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 xml:space="preserve">Web: </w:t>
                </w:r>
                <w:hyperlink r:id="rId2" w:history="1">
                  <w:r w:rsidRPr="00A246B3">
                    <w:rPr>
                      <w:bCs/>
                      <w:i/>
                      <w:iCs/>
                      <w:color w:val="808080" w:themeColor="background1" w:themeShade="80"/>
                      <w:sz w:val="14"/>
                      <w:szCs w:val="14"/>
                      <w:lang w:val="hr-BA"/>
                    </w:rPr>
                    <w:t>http://www.opcinatravnik.com.ba</w:t>
                  </w:r>
                </w:hyperlink>
              </w:p>
            </w:txbxContent>
          </v:textbox>
        </v:shape>
      </w:pict>
    </w:r>
  </w:p>
  <w:p w:rsidR="008B1E2F" w:rsidRPr="00DE359E" w:rsidRDefault="008B1E2F" w:rsidP="008B1E2F">
    <w:pPr>
      <w:pStyle w:val="Footer"/>
      <w:rPr>
        <w:lang w:val="hr-BA"/>
      </w:rPr>
    </w:pPr>
  </w:p>
  <w:p w:rsidR="008B1E2F" w:rsidRPr="00DE359E" w:rsidRDefault="008B1E2F" w:rsidP="008B1E2F">
    <w:pPr>
      <w:pStyle w:val="Footer"/>
      <w:rPr>
        <w:lang w:val="hr-BA"/>
      </w:rPr>
    </w:pPr>
  </w:p>
  <w:p w:rsidR="00EA1B6A" w:rsidRPr="00DE359E" w:rsidRDefault="00EA1B6A" w:rsidP="008B1E2F">
    <w:pPr>
      <w:pStyle w:val="Footer"/>
      <w:rPr>
        <w:szCs w:val="16"/>
        <w:lang w:val="hr-B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349" w:rsidRDefault="00651349" w:rsidP="006149DA">
      <w:r>
        <w:separator/>
      </w:r>
    </w:p>
  </w:footnote>
  <w:footnote w:type="continuationSeparator" w:id="1">
    <w:p w:rsidR="00651349" w:rsidRDefault="00651349" w:rsidP="006149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90F3E"/>
    <w:multiLevelType w:val="hybridMultilevel"/>
    <w:tmpl w:val="E054A016"/>
    <w:lvl w:ilvl="0" w:tplc="BAB4198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C7F49A4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5B525D"/>
    <w:multiLevelType w:val="hybridMultilevel"/>
    <w:tmpl w:val="DB2017F2"/>
    <w:lvl w:ilvl="0" w:tplc="52BE9C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6553F"/>
    <w:multiLevelType w:val="hybridMultilevel"/>
    <w:tmpl w:val="71B0FA6E"/>
    <w:lvl w:ilvl="0" w:tplc="BAB4198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805D33"/>
    <w:multiLevelType w:val="hybridMultilevel"/>
    <w:tmpl w:val="CD6C4F04"/>
    <w:lvl w:ilvl="0" w:tplc="C9A42D4A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3D64CB"/>
    <w:multiLevelType w:val="hybridMultilevel"/>
    <w:tmpl w:val="FB7E9E98"/>
    <w:lvl w:ilvl="0" w:tplc="BAB4198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120834"/>
    <o:shapelayout v:ext="edit">
      <o:idmap v:ext="edit" data="2"/>
      <o:rules v:ext="edit">
        <o:r id="V:Rule2" type="connector" idref="#_x0000_s205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6149DA"/>
    <w:rsid w:val="00004010"/>
    <w:rsid w:val="0000447B"/>
    <w:rsid w:val="00006B65"/>
    <w:rsid w:val="000128B9"/>
    <w:rsid w:val="00014359"/>
    <w:rsid w:val="00025624"/>
    <w:rsid w:val="00041DFB"/>
    <w:rsid w:val="00043233"/>
    <w:rsid w:val="00047696"/>
    <w:rsid w:val="000525AD"/>
    <w:rsid w:val="00067924"/>
    <w:rsid w:val="000719A4"/>
    <w:rsid w:val="00073F02"/>
    <w:rsid w:val="00075DFE"/>
    <w:rsid w:val="00077CFF"/>
    <w:rsid w:val="000823A6"/>
    <w:rsid w:val="000844CD"/>
    <w:rsid w:val="000A33D4"/>
    <w:rsid w:val="000A47F8"/>
    <w:rsid w:val="000C34C9"/>
    <w:rsid w:val="000D0410"/>
    <w:rsid w:val="000E0083"/>
    <w:rsid w:val="000E13FD"/>
    <w:rsid w:val="000E71D0"/>
    <w:rsid w:val="000F7906"/>
    <w:rsid w:val="0012608F"/>
    <w:rsid w:val="00162EBD"/>
    <w:rsid w:val="001640EA"/>
    <w:rsid w:val="0017201E"/>
    <w:rsid w:val="0018378C"/>
    <w:rsid w:val="00186D5F"/>
    <w:rsid w:val="001877DC"/>
    <w:rsid w:val="00191502"/>
    <w:rsid w:val="0019191B"/>
    <w:rsid w:val="00194819"/>
    <w:rsid w:val="0019614E"/>
    <w:rsid w:val="001A0FC9"/>
    <w:rsid w:val="001A6957"/>
    <w:rsid w:val="001B10A7"/>
    <w:rsid w:val="001B7973"/>
    <w:rsid w:val="001D1408"/>
    <w:rsid w:val="001D2965"/>
    <w:rsid w:val="001D426F"/>
    <w:rsid w:val="001E0123"/>
    <w:rsid w:val="001E0B43"/>
    <w:rsid w:val="001E2571"/>
    <w:rsid w:val="001E2C0C"/>
    <w:rsid w:val="001E494B"/>
    <w:rsid w:val="001F7049"/>
    <w:rsid w:val="001F7774"/>
    <w:rsid w:val="002046DE"/>
    <w:rsid w:val="002070D3"/>
    <w:rsid w:val="0021744A"/>
    <w:rsid w:val="00224D87"/>
    <w:rsid w:val="00227A55"/>
    <w:rsid w:val="002324B3"/>
    <w:rsid w:val="002375D9"/>
    <w:rsid w:val="00242857"/>
    <w:rsid w:val="002579B7"/>
    <w:rsid w:val="002644F3"/>
    <w:rsid w:val="00271D70"/>
    <w:rsid w:val="00275F7E"/>
    <w:rsid w:val="00285609"/>
    <w:rsid w:val="00294B66"/>
    <w:rsid w:val="002A5D80"/>
    <w:rsid w:val="002A5FDA"/>
    <w:rsid w:val="002C1983"/>
    <w:rsid w:val="002C2DA5"/>
    <w:rsid w:val="002D4394"/>
    <w:rsid w:val="002D5B86"/>
    <w:rsid w:val="002E0FB3"/>
    <w:rsid w:val="002E195A"/>
    <w:rsid w:val="002E6CD5"/>
    <w:rsid w:val="0030539C"/>
    <w:rsid w:val="00307C22"/>
    <w:rsid w:val="00312EB3"/>
    <w:rsid w:val="003205F3"/>
    <w:rsid w:val="00325FA9"/>
    <w:rsid w:val="00333434"/>
    <w:rsid w:val="003473A7"/>
    <w:rsid w:val="00351077"/>
    <w:rsid w:val="00352E0E"/>
    <w:rsid w:val="00357D3F"/>
    <w:rsid w:val="0036349D"/>
    <w:rsid w:val="00372534"/>
    <w:rsid w:val="003767D7"/>
    <w:rsid w:val="00384B67"/>
    <w:rsid w:val="003865B0"/>
    <w:rsid w:val="00392667"/>
    <w:rsid w:val="003A7000"/>
    <w:rsid w:val="003A754F"/>
    <w:rsid w:val="003C4E55"/>
    <w:rsid w:val="003D08F0"/>
    <w:rsid w:val="003E0274"/>
    <w:rsid w:val="003E0321"/>
    <w:rsid w:val="003F1189"/>
    <w:rsid w:val="003F2D54"/>
    <w:rsid w:val="003F3BC1"/>
    <w:rsid w:val="00402C5A"/>
    <w:rsid w:val="004120DD"/>
    <w:rsid w:val="0042306B"/>
    <w:rsid w:val="00423114"/>
    <w:rsid w:val="00424549"/>
    <w:rsid w:val="0044015A"/>
    <w:rsid w:val="0044199E"/>
    <w:rsid w:val="00443FC6"/>
    <w:rsid w:val="00445EF2"/>
    <w:rsid w:val="00451404"/>
    <w:rsid w:val="00463FC7"/>
    <w:rsid w:val="00481A3F"/>
    <w:rsid w:val="004946D9"/>
    <w:rsid w:val="004A0302"/>
    <w:rsid w:val="004A21EC"/>
    <w:rsid w:val="004A3C3C"/>
    <w:rsid w:val="004A6317"/>
    <w:rsid w:val="004C0904"/>
    <w:rsid w:val="004C37A8"/>
    <w:rsid w:val="004C596D"/>
    <w:rsid w:val="004D5CF6"/>
    <w:rsid w:val="004E5CC6"/>
    <w:rsid w:val="004E6FBD"/>
    <w:rsid w:val="004F1D47"/>
    <w:rsid w:val="004F30E2"/>
    <w:rsid w:val="00504D23"/>
    <w:rsid w:val="0051183C"/>
    <w:rsid w:val="00514F8D"/>
    <w:rsid w:val="0052545E"/>
    <w:rsid w:val="0053545A"/>
    <w:rsid w:val="00535FA8"/>
    <w:rsid w:val="00536434"/>
    <w:rsid w:val="00537FCC"/>
    <w:rsid w:val="00546106"/>
    <w:rsid w:val="00552D84"/>
    <w:rsid w:val="005540AC"/>
    <w:rsid w:val="00555D8F"/>
    <w:rsid w:val="00566E4C"/>
    <w:rsid w:val="0057309E"/>
    <w:rsid w:val="005953AA"/>
    <w:rsid w:val="00595D2F"/>
    <w:rsid w:val="005A1EBA"/>
    <w:rsid w:val="005A3543"/>
    <w:rsid w:val="005A51AD"/>
    <w:rsid w:val="005A5E4A"/>
    <w:rsid w:val="005C1995"/>
    <w:rsid w:val="005C23E6"/>
    <w:rsid w:val="005C3AEE"/>
    <w:rsid w:val="005C651A"/>
    <w:rsid w:val="005C6923"/>
    <w:rsid w:val="005F507D"/>
    <w:rsid w:val="006149DA"/>
    <w:rsid w:val="00625D2B"/>
    <w:rsid w:val="006359D0"/>
    <w:rsid w:val="00651349"/>
    <w:rsid w:val="00671E75"/>
    <w:rsid w:val="00676D10"/>
    <w:rsid w:val="00683CE1"/>
    <w:rsid w:val="00686057"/>
    <w:rsid w:val="00686779"/>
    <w:rsid w:val="00687E7F"/>
    <w:rsid w:val="00693FD1"/>
    <w:rsid w:val="006A248B"/>
    <w:rsid w:val="006B03F0"/>
    <w:rsid w:val="006D59FD"/>
    <w:rsid w:val="006E0A81"/>
    <w:rsid w:val="006F67E8"/>
    <w:rsid w:val="007005DB"/>
    <w:rsid w:val="00701295"/>
    <w:rsid w:val="00704F47"/>
    <w:rsid w:val="00710F5B"/>
    <w:rsid w:val="00720699"/>
    <w:rsid w:val="00721FEF"/>
    <w:rsid w:val="0072489E"/>
    <w:rsid w:val="00724D54"/>
    <w:rsid w:val="00731656"/>
    <w:rsid w:val="007601DD"/>
    <w:rsid w:val="007811A8"/>
    <w:rsid w:val="007862E9"/>
    <w:rsid w:val="007952F8"/>
    <w:rsid w:val="007B37CF"/>
    <w:rsid w:val="007B71B6"/>
    <w:rsid w:val="007C0650"/>
    <w:rsid w:val="007C4ED3"/>
    <w:rsid w:val="007D21B1"/>
    <w:rsid w:val="007D4551"/>
    <w:rsid w:val="007D6B4B"/>
    <w:rsid w:val="007E3123"/>
    <w:rsid w:val="007E57A3"/>
    <w:rsid w:val="007E5F39"/>
    <w:rsid w:val="007F0080"/>
    <w:rsid w:val="007F23CC"/>
    <w:rsid w:val="007F3591"/>
    <w:rsid w:val="007F638F"/>
    <w:rsid w:val="007F76D2"/>
    <w:rsid w:val="00803350"/>
    <w:rsid w:val="0080634A"/>
    <w:rsid w:val="00807AEE"/>
    <w:rsid w:val="00815CBE"/>
    <w:rsid w:val="008236C4"/>
    <w:rsid w:val="00826211"/>
    <w:rsid w:val="00834192"/>
    <w:rsid w:val="00855BD3"/>
    <w:rsid w:val="00876169"/>
    <w:rsid w:val="00882C54"/>
    <w:rsid w:val="00884B19"/>
    <w:rsid w:val="008B1AFC"/>
    <w:rsid w:val="008B1E2F"/>
    <w:rsid w:val="008B414C"/>
    <w:rsid w:val="008B4CC4"/>
    <w:rsid w:val="008E4CB3"/>
    <w:rsid w:val="008F61BE"/>
    <w:rsid w:val="0090472C"/>
    <w:rsid w:val="00915157"/>
    <w:rsid w:val="009330A7"/>
    <w:rsid w:val="0093445B"/>
    <w:rsid w:val="0093523E"/>
    <w:rsid w:val="00940071"/>
    <w:rsid w:val="00951593"/>
    <w:rsid w:val="0096430A"/>
    <w:rsid w:val="00964F95"/>
    <w:rsid w:val="0097439F"/>
    <w:rsid w:val="009B0A15"/>
    <w:rsid w:val="009C328C"/>
    <w:rsid w:val="009C585F"/>
    <w:rsid w:val="009D3445"/>
    <w:rsid w:val="009D5D93"/>
    <w:rsid w:val="009D7603"/>
    <w:rsid w:val="009D79B9"/>
    <w:rsid w:val="009E46E0"/>
    <w:rsid w:val="009F051A"/>
    <w:rsid w:val="009F530B"/>
    <w:rsid w:val="009F6354"/>
    <w:rsid w:val="009F6880"/>
    <w:rsid w:val="00A128DB"/>
    <w:rsid w:val="00A21A69"/>
    <w:rsid w:val="00A246B3"/>
    <w:rsid w:val="00A36928"/>
    <w:rsid w:val="00A45940"/>
    <w:rsid w:val="00A46AD7"/>
    <w:rsid w:val="00A51807"/>
    <w:rsid w:val="00A57AD4"/>
    <w:rsid w:val="00A57AEF"/>
    <w:rsid w:val="00A61B64"/>
    <w:rsid w:val="00A701CE"/>
    <w:rsid w:val="00A71CDA"/>
    <w:rsid w:val="00A741D8"/>
    <w:rsid w:val="00A76B1C"/>
    <w:rsid w:val="00A935FF"/>
    <w:rsid w:val="00AA48A3"/>
    <w:rsid w:val="00AB00C7"/>
    <w:rsid w:val="00AC59E0"/>
    <w:rsid w:val="00AD2345"/>
    <w:rsid w:val="00AD2BF9"/>
    <w:rsid w:val="00AD7321"/>
    <w:rsid w:val="00AD779E"/>
    <w:rsid w:val="00AD7B7E"/>
    <w:rsid w:val="00AD7D93"/>
    <w:rsid w:val="00AE42AE"/>
    <w:rsid w:val="00AE6B9D"/>
    <w:rsid w:val="00AE7596"/>
    <w:rsid w:val="00B11D63"/>
    <w:rsid w:val="00B20BF4"/>
    <w:rsid w:val="00B32237"/>
    <w:rsid w:val="00B3503A"/>
    <w:rsid w:val="00B369BF"/>
    <w:rsid w:val="00B44324"/>
    <w:rsid w:val="00B547C6"/>
    <w:rsid w:val="00B76B62"/>
    <w:rsid w:val="00B83334"/>
    <w:rsid w:val="00B865CD"/>
    <w:rsid w:val="00B96F1C"/>
    <w:rsid w:val="00B97058"/>
    <w:rsid w:val="00BB0BB7"/>
    <w:rsid w:val="00BC4F61"/>
    <w:rsid w:val="00BC514F"/>
    <w:rsid w:val="00BD6BFA"/>
    <w:rsid w:val="00BE4712"/>
    <w:rsid w:val="00C0131F"/>
    <w:rsid w:val="00C05BEE"/>
    <w:rsid w:val="00C05DBD"/>
    <w:rsid w:val="00C11B93"/>
    <w:rsid w:val="00C13EE5"/>
    <w:rsid w:val="00C14E72"/>
    <w:rsid w:val="00C234DB"/>
    <w:rsid w:val="00C3238E"/>
    <w:rsid w:val="00C40BC4"/>
    <w:rsid w:val="00C431A0"/>
    <w:rsid w:val="00C4471B"/>
    <w:rsid w:val="00C506BE"/>
    <w:rsid w:val="00C54B57"/>
    <w:rsid w:val="00C652E7"/>
    <w:rsid w:val="00C72D90"/>
    <w:rsid w:val="00C74708"/>
    <w:rsid w:val="00C82E2A"/>
    <w:rsid w:val="00C908E1"/>
    <w:rsid w:val="00C90C05"/>
    <w:rsid w:val="00CA134C"/>
    <w:rsid w:val="00CA6172"/>
    <w:rsid w:val="00CA6DE6"/>
    <w:rsid w:val="00CB2707"/>
    <w:rsid w:val="00CB3328"/>
    <w:rsid w:val="00CD704E"/>
    <w:rsid w:val="00D04873"/>
    <w:rsid w:val="00D1726F"/>
    <w:rsid w:val="00D30BAE"/>
    <w:rsid w:val="00D423C2"/>
    <w:rsid w:val="00D45AF2"/>
    <w:rsid w:val="00D47107"/>
    <w:rsid w:val="00D51CE1"/>
    <w:rsid w:val="00D539D0"/>
    <w:rsid w:val="00D61499"/>
    <w:rsid w:val="00D81656"/>
    <w:rsid w:val="00D81D8B"/>
    <w:rsid w:val="00D83D17"/>
    <w:rsid w:val="00D97D5D"/>
    <w:rsid w:val="00DA1422"/>
    <w:rsid w:val="00DA7537"/>
    <w:rsid w:val="00DB1EBA"/>
    <w:rsid w:val="00DB4FB2"/>
    <w:rsid w:val="00DC28C1"/>
    <w:rsid w:val="00DC750A"/>
    <w:rsid w:val="00DD583D"/>
    <w:rsid w:val="00DE359E"/>
    <w:rsid w:val="00E07564"/>
    <w:rsid w:val="00E169A9"/>
    <w:rsid w:val="00E31293"/>
    <w:rsid w:val="00E36E4A"/>
    <w:rsid w:val="00E40128"/>
    <w:rsid w:val="00E40C05"/>
    <w:rsid w:val="00E43001"/>
    <w:rsid w:val="00E55120"/>
    <w:rsid w:val="00E55F40"/>
    <w:rsid w:val="00E65D9D"/>
    <w:rsid w:val="00E71B47"/>
    <w:rsid w:val="00E85C8C"/>
    <w:rsid w:val="00E946E4"/>
    <w:rsid w:val="00EA1B6A"/>
    <w:rsid w:val="00EB07C7"/>
    <w:rsid w:val="00EB2095"/>
    <w:rsid w:val="00EC21CE"/>
    <w:rsid w:val="00EC29EF"/>
    <w:rsid w:val="00EC5DDA"/>
    <w:rsid w:val="00EC665D"/>
    <w:rsid w:val="00ED0693"/>
    <w:rsid w:val="00ED13AC"/>
    <w:rsid w:val="00EF32C1"/>
    <w:rsid w:val="00F006C4"/>
    <w:rsid w:val="00F21704"/>
    <w:rsid w:val="00F22D94"/>
    <w:rsid w:val="00F2749F"/>
    <w:rsid w:val="00F30577"/>
    <w:rsid w:val="00F37D84"/>
    <w:rsid w:val="00F424D3"/>
    <w:rsid w:val="00F52746"/>
    <w:rsid w:val="00F556F5"/>
    <w:rsid w:val="00F71972"/>
    <w:rsid w:val="00F7707F"/>
    <w:rsid w:val="00F770C8"/>
    <w:rsid w:val="00F8066A"/>
    <w:rsid w:val="00F83344"/>
    <w:rsid w:val="00F85445"/>
    <w:rsid w:val="00F9178F"/>
    <w:rsid w:val="00F93A4B"/>
    <w:rsid w:val="00FA0697"/>
    <w:rsid w:val="00FA2A2B"/>
    <w:rsid w:val="00FA53E3"/>
    <w:rsid w:val="00FA5EED"/>
    <w:rsid w:val="00FB2DD4"/>
    <w:rsid w:val="00FB303F"/>
    <w:rsid w:val="00FB395D"/>
    <w:rsid w:val="00FB53FB"/>
    <w:rsid w:val="00FC3917"/>
    <w:rsid w:val="00FD45A0"/>
    <w:rsid w:val="00FE527C"/>
    <w:rsid w:val="00FE627C"/>
    <w:rsid w:val="00FF2DB3"/>
    <w:rsid w:val="00FF3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4"/>
    <o:shapelayout v:ext="edit">
      <o:idmap v:ext="edit" data="1"/>
      <o:rules v:ext="edit">
        <o:r id="V:Rule3" type="connector" idref="#_x0000_s1028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9DA"/>
    <w:pPr>
      <w:spacing w:after="0" w:line="240" w:lineRule="auto"/>
    </w:pPr>
    <w:rPr>
      <w:rFonts w:ascii="Arial" w:eastAsia="Times New Roman" w:hAnsi="Arial" w:cs="Times New Roman"/>
      <w:noProof/>
      <w:sz w:val="20"/>
      <w:szCs w:val="24"/>
      <w:lang w:val="en-GB"/>
    </w:rPr>
  </w:style>
  <w:style w:type="paragraph" w:styleId="Heading4">
    <w:name w:val="heading 4"/>
    <w:basedOn w:val="Normal"/>
    <w:next w:val="Normal"/>
    <w:link w:val="Heading4Char"/>
    <w:qFormat/>
    <w:rsid w:val="006149DA"/>
    <w:pPr>
      <w:keepNext/>
      <w:jc w:val="center"/>
      <w:outlineLvl w:val="3"/>
    </w:pPr>
    <w:rPr>
      <w:rFonts w:cs="Arial"/>
      <w:b/>
      <w:bCs/>
      <w:sz w:val="22"/>
      <w:lang w:val="hr-HR"/>
    </w:rPr>
  </w:style>
  <w:style w:type="paragraph" w:styleId="Heading6">
    <w:name w:val="heading 6"/>
    <w:basedOn w:val="Normal"/>
    <w:next w:val="Normal"/>
    <w:link w:val="Heading6Char"/>
    <w:qFormat/>
    <w:rsid w:val="006149DA"/>
    <w:pPr>
      <w:keepNext/>
      <w:jc w:val="center"/>
      <w:outlineLvl w:val="5"/>
    </w:pPr>
    <w:rPr>
      <w:rFonts w:cs="Arial"/>
      <w:b/>
      <w:bCs/>
      <w:sz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149DA"/>
    <w:rPr>
      <w:rFonts w:ascii="Arial" w:eastAsia="Times New Roman" w:hAnsi="Arial" w:cs="Arial"/>
      <w:b/>
      <w:bCs/>
      <w:szCs w:val="24"/>
    </w:rPr>
  </w:style>
  <w:style w:type="character" w:customStyle="1" w:styleId="Heading6Char">
    <w:name w:val="Heading 6 Char"/>
    <w:basedOn w:val="DefaultParagraphFont"/>
    <w:link w:val="Heading6"/>
    <w:rsid w:val="006149DA"/>
    <w:rPr>
      <w:rFonts w:ascii="Arial" w:eastAsia="Times New Roman" w:hAnsi="Arial" w:cs="Arial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6149DA"/>
    <w:pPr>
      <w:jc w:val="center"/>
    </w:pPr>
    <w:rPr>
      <w:b/>
      <w:bCs/>
      <w:sz w:val="22"/>
      <w:lang w:val="hr-HR"/>
    </w:rPr>
  </w:style>
  <w:style w:type="character" w:customStyle="1" w:styleId="TitleChar">
    <w:name w:val="Title Char"/>
    <w:basedOn w:val="DefaultParagraphFont"/>
    <w:link w:val="Title"/>
    <w:rsid w:val="006149DA"/>
    <w:rPr>
      <w:rFonts w:ascii="Arial" w:eastAsia="Times New Roman" w:hAnsi="Arial" w:cs="Times New Roman"/>
      <w:b/>
      <w:bCs/>
      <w:szCs w:val="24"/>
    </w:rPr>
  </w:style>
  <w:style w:type="paragraph" w:styleId="Header">
    <w:name w:val="header"/>
    <w:basedOn w:val="Normal"/>
    <w:link w:val="HeaderChar"/>
    <w:semiHidden/>
    <w:unhideWhenUsed/>
    <w:rsid w:val="006149D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semiHidden/>
    <w:rsid w:val="006149DA"/>
    <w:rPr>
      <w:rFonts w:ascii="Arial" w:eastAsia="Times New Roman" w:hAnsi="Arial" w:cs="Times New Roman"/>
      <w:sz w:val="20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149D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9DA"/>
    <w:rPr>
      <w:rFonts w:ascii="Arial" w:eastAsia="Times New Roman" w:hAnsi="Arial" w:cs="Times New Roman"/>
      <w:sz w:val="20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D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D2B"/>
    <w:rPr>
      <w:rFonts w:ascii="Tahoma" w:eastAsia="Times New Roman" w:hAnsi="Tahoma" w:cs="Tahoma"/>
      <w:sz w:val="16"/>
      <w:szCs w:val="16"/>
      <w:lang w:val="en-GB"/>
    </w:rPr>
  </w:style>
  <w:style w:type="paragraph" w:styleId="NoSpacing">
    <w:name w:val="No Spacing"/>
    <w:uiPriority w:val="1"/>
    <w:qFormat/>
    <w:rsid w:val="00402C5A"/>
    <w:pPr>
      <w:spacing w:after="0" w:line="240" w:lineRule="auto"/>
    </w:pPr>
    <w:rPr>
      <w:rFonts w:ascii="Arial" w:eastAsia="Times New Roman" w:hAnsi="Arial" w:cs="Arial"/>
      <w:b/>
      <w:bCs/>
      <w:szCs w:val="24"/>
      <w:lang w:val="en-GB"/>
    </w:rPr>
  </w:style>
  <w:style w:type="paragraph" w:styleId="BodyTextIndent">
    <w:name w:val="Body Text Indent"/>
    <w:basedOn w:val="Normal"/>
    <w:link w:val="BodyTextIndentChar"/>
    <w:semiHidden/>
    <w:unhideWhenUsed/>
    <w:rsid w:val="002D5B86"/>
    <w:pPr>
      <w:ind w:firstLine="720"/>
      <w:jc w:val="both"/>
    </w:pPr>
    <w:rPr>
      <w:rFonts w:cs="Arial"/>
      <w:sz w:val="22"/>
      <w:lang w:val="hr-HR"/>
    </w:rPr>
  </w:style>
  <w:style w:type="character" w:customStyle="1" w:styleId="BodyTextIndentChar">
    <w:name w:val="Body Text Indent Char"/>
    <w:basedOn w:val="DefaultParagraphFont"/>
    <w:link w:val="BodyTextIndent"/>
    <w:semiHidden/>
    <w:rsid w:val="002D5B86"/>
    <w:rPr>
      <w:rFonts w:ascii="Arial" w:eastAsia="Times New Roman" w:hAnsi="Arial" w:cs="Arial"/>
      <w:szCs w:val="24"/>
    </w:rPr>
  </w:style>
  <w:style w:type="paragraph" w:styleId="BodyText2">
    <w:name w:val="Body Text 2"/>
    <w:basedOn w:val="Normal"/>
    <w:link w:val="BodyText2Char"/>
    <w:unhideWhenUsed/>
    <w:rsid w:val="002D5B86"/>
    <w:pPr>
      <w:jc w:val="both"/>
    </w:pPr>
    <w:rPr>
      <w:rFonts w:ascii="Times New Roman" w:hAnsi="Times New Roman"/>
      <w:sz w:val="24"/>
      <w:szCs w:val="20"/>
      <w:lang w:val="hr-HR"/>
    </w:rPr>
  </w:style>
  <w:style w:type="character" w:customStyle="1" w:styleId="BodyText2Char">
    <w:name w:val="Body Text 2 Char"/>
    <w:basedOn w:val="DefaultParagraphFont"/>
    <w:link w:val="BodyText2"/>
    <w:rsid w:val="002D5B86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2D5B86"/>
    <w:pPr>
      <w:ind w:left="720"/>
      <w:contextualSpacing/>
    </w:pPr>
    <w:rPr>
      <w:rFonts w:ascii="Times New Roman" w:hAnsi="Times New Roman"/>
      <w:sz w:val="24"/>
      <w:lang w:val="hr-HR"/>
    </w:rPr>
  </w:style>
  <w:style w:type="character" w:customStyle="1" w:styleId="markedcontent">
    <w:name w:val="markedcontent"/>
    <w:basedOn w:val="DefaultParagraphFont"/>
    <w:rsid w:val="000F7906"/>
  </w:style>
  <w:style w:type="character" w:customStyle="1" w:styleId="ListParagraphChar">
    <w:name w:val="List Paragraph Char"/>
    <w:link w:val="ListParagraph"/>
    <w:uiPriority w:val="34"/>
    <w:rsid w:val="00964F95"/>
    <w:rPr>
      <w:rFonts w:ascii="Times New Roman" w:eastAsia="Times New Roman" w:hAnsi="Times New Roman" w:cs="Times New Roman"/>
      <w:noProof/>
      <w:sz w:val="24"/>
      <w:szCs w:val="24"/>
    </w:rPr>
  </w:style>
  <w:style w:type="paragraph" w:styleId="NormalWeb">
    <w:name w:val="Normal (Web)"/>
    <w:basedOn w:val="Normal"/>
    <w:uiPriority w:val="99"/>
    <w:unhideWhenUsed/>
    <w:rsid w:val="003F3BC1"/>
    <w:pPr>
      <w:spacing w:before="100" w:beforeAutospacing="1" w:after="100" w:afterAutospacing="1"/>
    </w:pPr>
    <w:rPr>
      <w:rFonts w:ascii="Times New Roman" w:hAnsi="Times New Roman"/>
      <w:sz w:val="24"/>
      <w:lang w:val="en-US" w:eastAsia="hr-HR"/>
    </w:rPr>
  </w:style>
  <w:style w:type="paragraph" w:customStyle="1" w:styleId="Default">
    <w:name w:val="Default"/>
    <w:rsid w:val="003F3B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55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pcinatravnik.com.ba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B2FCF-C007-4B83-BA4E-1E2DA292C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1018</Words>
  <Characters>5805</Characters>
  <Application>Microsoft Office Word</Application>
  <DocSecurity>0</DocSecurity>
  <Lines>48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Adis Fulurija</dc:creator>
  <cp:lastModifiedBy>aldijanad</cp:lastModifiedBy>
  <cp:revision>2</cp:revision>
  <cp:lastPrinted>2025-08-04T06:38:00Z</cp:lastPrinted>
  <dcterms:created xsi:type="dcterms:W3CDTF">2025-08-06T06:02:00Z</dcterms:created>
  <dcterms:modified xsi:type="dcterms:W3CDTF">2025-08-06T06:02:00Z</dcterms:modified>
</cp:coreProperties>
</file>